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97AC"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1E945E97" w14:textId="77777777" w:rsidR="003F0F4B" w:rsidRDefault="003F0F4B" w:rsidP="003F0F4B">
      <w:pPr>
        <w:spacing w:after="0" w:line="240" w:lineRule="auto"/>
        <w:textAlignment w:val="baseline"/>
        <w:rPr>
          <w:rFonts w:ascii="Aptos" w:eastAsia="Times New Roman" w:hAnsi="Aptos" w:cs="Times New Roman"/>
          <w:b/>
          <w:bCs/>
          <w:noProof/>
          <w:color w:val="174E86"/>
          <w:kern w:val="0"/>
          <w:lang w:eastAsia="nl-NL"/>
          <w14:ligatures w14:val="none"/>
        </w:rPr>
      </w:pPr>
    </w:p>
    <w:p w14:paraId="67C5CCF3" w14:textId="38943B65" w:rsidR="003F0F4B" w:rsidRPr="003F0F4B" w:rsidRDefault="003F0F4B" w:rsidP="003F0F4B">
      <w:pPr>
        <w:spacing w:after="0" w:line="240" w:lineRule="auto"/>
        <w:jc w:val="center"/>
        <w:textAlignment w:val="baseline"/>
        <w:rPr>
          <w:rFonts w:ascii="Aptos" w:eastAsia="Times New Roman" w:hAnsi="Aptos" w:cs="Times New Roman"/>
          <w:b/>
          <w:bCs/>
          <w:noProof/>
          <w:color w:val="174E86"/>
          <w:kern w:val="0"/>
          <w:sz w:val="36"/>
          <w:szCs w:val="36"/>
          <w:lang w:eastAsia="nl-NL"/>
          <w14:ligatures w14:val="none"/>
        </w:rPr>
      </w:pPr>
      <w:r w:rsidRPr="003F0F4B">
        <w:rPr>
          <w:rFonts w:ascii="Aptos" w:eastAsia="Times New Roman" w:hAnsi="Aptos" w:cs="Times New Roman"/>
          <w:b/>
          <w:bCs/>
          <w:noProof/>
          <w:color w:val="174E86"/>
          <w:kern w:val="0"/>
          <w:sz w:val="36"/>
          <w:szCs w:val="36"/>
          <w:lang w:eastAsia="nl-NL"/>
          <w14:ligatures w14:val="none"/>
        </w:rPr>
        <w:t>Jaarverslag 2025</w:t>
      </w:r>
    </w:p>
    <w:p w14:paraId="7C68C294" w14:textId="62C89024" w:rsidR="003F0F4B" w:rsidRPr="003F0F4B" w:rsidRDefault="003F0F4B" w:rsidP="003F0F4B">
      <w:pPr>
        <w:spacing w:after="0" w:line="240" w:lineRule="auto"/>
        <w:jc w:val="center"/>
        <w:textAlignment w:val="baseline"/>
        <w:rPr>
          <w:rFonts w:ascii="Aptos" w:eastAsia="Times New Roman" w:hAnsi="Aptos" w:cs="Times New Roman"/>
          <w:b/>
          <w:bCs/>
          <w:noProof/>
          <w:color w:val="174E86"/>
          <w:kern w:val="0"/>
          <w:sz w:val="36"/>
          <w:szCs w:val="36"/>
          <w:lang w:eastAsia="nl-NL"/>
          <w14:ligatures w14:val="none"/>
        </w:rPr>
      </w:pPr>
      <w:r w:rsidRPr="003F0F4B">
        <w:rPr>
          <w:rFonts w:ascii="Aptos" w:eastAsia="Times New Roman" w:hAnsi="Aptos" w:cs="Times New Roman"/>
          <w:b/>
          <w:bCs/>
          <w:noProof/>
          <w:color w:val="174E86"/>
          <w:kern w:val="0"/>
          <w:sz w:val="36"/>
          <w:szCs w:val="36"/>
          <w:lang w:eastAsia="nl-NL"/>
          <w14:ligatures w14:val="none"/>
        </w:rPr>
        <w:t>Fractie PvdD Wetterskip Fryslan</w:t>
      </w:r>
    </w:p>
    <w:p w14:paraId="02B3082B" w14:textId="77777777" w:rsidR="003F0F4B" w:rsidRPr="003F0F4B" w:rsidRDefault="003F0F4B" w:rsidP="003F0F4B">
      <w:pPr>
        <w:spacing w:after="0" w:line="240" w:lineRule="auto"/>
        <w:jc w:val="center"/>
        <w:textAlignment w:val="baseline"/>
        <w:rPr>
          <w:rFonts w:ascii="Aptos" w:eastAsia="Times New Roman" w:hAnsi="Aptos" w:cs="Times New Roman"/>
          <w:b/>
          <w:bCs/>
          <w:noProof/>
          <w:color w:val="174E86"/>
          <w:kern w:val="0"/>
          <w:sz w:val="36"/>
          <w:szCs w:val="36"/>
          <w:lang w:eastAsia="nl-NL"/>
          <w14:ligatures w14:val="none"/>
        </w:rPr>
      </w:pPr>
    </w:p>
    <w:p w14:paraId="0C04E95F" w14:textId="77777777" w:rsidR="003F0F4B" w:rsidRPr="003F0F4B" w:rsidRDefault="003F0F4B" w:rsidP="003F0F4B">
      <w:pPr>
        <w:spacing w:after="0" w:line="240" w:lineRule="auto"/>
        <w:jc w:val="center"/>
        <w:textAlignment w:val="baseline"/>
        <w:rPr>
          <w:rFonts w:ascii="Aptos" w:eastAsia="Times New Roman" w:hAnsi="Aptos" w:cs="Times New Roman"/>
          <w:b/>
          <w:bCs/>
          <w:noProof/>
          <w:color w:val="174E86"/>
          <w:kern w:val="0"/>
          <w:sz w:val="36"/>
          <w:szCs w:val="36"/>
          <w:lang w:eastAsia="nl-NL"/>
          <w14:ligatures w14:val="none"/>
        </w:rPr>
      </w:pPr>
    </w:p>
    <w:p w14:paraId="52083021" w14:textId="33799F2E" w:rsidR="003F0F4B" w:rsidRDefault="003F0F4B" w:rsidP="003F0F4B">
      <w:pPr>
        <w:spacing w:after="0" w:line="240" w:lineRule="auto"/>
        <w:jc w:val="center"/>
        <w:textAlignment w:val="baseline"/>
        <w:rPr>
          <w:rFonts w:ascii="Aptos" w:eastAsia="Times New Roman" w:hAnsi="Aptos" w:cs="Times New Roman"/>
          <w:b/>
          <w:bCs/>
          <w:color w:val="174E86"/>
          <w:kern w:val="0"/>
          <w:lang w:eastAsia="nl-NL"/>
          <w14:ligatures w14:val="none"/>
        </w:rPr>
      </w:pPr>
      <w:r>
        <w:rPr>
          <w:rFonts w:ascii="Aptos" w:eastAsia="Times New Roman" w:hAnsi="Aptos" w:cs="Times New Roman"/>
          <w:b/>
          <w:bCs/>
          <w:noProof/>
          <w:color w:val="174E86"/>
          <w:kern w:val="0"/>
          <w:lang w:eastAsia="nl-NL"/>
          <w14:ligatures w14:val="none"/>
        </w:rPr>
        <w:drawing>
          <wp:inline distT="0" distB="0" distL="0" distR="0" wp14:anchorId="02FE2951" wp14:editId="4BA56C88">
            <wp:extent cx="5219700" cy="3758184"/>
            <wp:effectExtent l="0" t="0" r="0" b="0"/>
            <wp:docPr id="7766397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4895" cy="3761924"/>
                    </a:xfrm>
                    <a:prstGeom prst="rect">
                      <a:avLst/>
                    </a:prstGeom>
                    <a:noFill/>
                  </pic:spPr>
                </pic:pic>
              </a:graphicData>
            </a:graphic>
          </wp:inline>
        </w:drawing>
      </w:r>
    </w:p>
    <w:p w14:paraId="5C8E388D"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77885D81" w14:textId="069850AC"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29D33E9F" w14:textId="05604062"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r>
        <w:rPr>
          <w:rFonts w:ascii="Aptos" w:eastAsia="Times New Roman" w:hAnsi="Aptos" w:cs="Times New Roman"/>
          <w:b/>
          <w:bCs/>
          <w:color w:val="174E86"/>
          <w:kern w:val="0"/>
          <w:lang w:eastAsia="nl-NL"/>
          <w14:ligatures w14:val="none"/>
        </w:rPr>
        <w:t xml:space="preserve">Dank aan de fractie </w:t>
      </w:r>
      <w:r w:rsidR="00A21A44">
        <w:rPr>
          <w:rFonts w:ascii="Aptos" w:eastAsia="Times New Roman" w:hAnsi="Aptos" w:cs="Times New Roman"/>
          <w:b/>
          <w:bCs/>
          <w:color w:val="174E86"/>
          <w:kern w:val="0"/>
          <w:lang w:eastAsia="nl-NL"/>
          <w14:ligatures w14:val="none"/>
        </w:rPr>
        <w:t>in 2025:</w:t>
      </w:r>
    </w:p>
    <w:p w14:paraId="7AEAF27A"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7618A29B" w14:textId="1008134E" w:rsidR="003F0F4B" w:rsidRPr="003F0F4B" w:rsidRDefault="003F0F4B" w:rsidP="003F0F4B">
      <w:pPr>
        <w:numPr>
          <w:ilvl w:val="0"/>
          <w:numId w:val="1"/>
        </w:numPr>
        <w:spacing w:after="0" w:line="240" w:lineRule="auto"/>
        <w:textAlignment w:val="baseline"/>
        <w:rPr>
          <w:rFonts w:ascii="Aptos" w:eastAsia="Times New Roman" w:hAnsi="Aptos" w:cs="Times New Roman"/>
          <w:b/>
          <w:bCs/>
          <w:color w:val="174E86"/>
          <w:kern w:val="0"/>
          <w:lang w:eastAsia="nl-NL"/>
          <w14:ligatures w14:val="none"/>
        </w:rPr>
      </w:pPr>
      <w:r w:rsidRPr="003F0F4B">
        <w:rPr>
          <w:rFonts w:ascii="Aptos" w:eastAsia="Times New Roman" w:hAnsi="Aptos" w:cs="Times New Roman"/>
          <w:b/>
          <w:bCs/>
          <w:color w:val="174E86"/>
          <w:kern w:val="0"/>
          <w:lang w:eastAsia="nl-NL"/>
          <w14:ligatures w14:val="none"/>
        </w:rPr>
        <w:t>Ronnie</w:t>
      </w:r>
    </w:p>
    <w:p w14:paraId="2A231C28" w14:textId="3EAD7585" w:rsidR="003F0F4B" w:rsidRPr="003F0F4B" w:rsidRDefault="003F0F4B" w:rsidP="003F0F4B">
      <w:pPr>
        <w:numPr>
          <w:ilvl w:val="0"/>
          <w:numId w:val="1"/>
        </w:numPr>
        <w:spacing w:after="0" w:line="240" w:lineRule="auto"/>
        <w:textAlignment w:val="baseline"/>
        <w:rPr>
          <w:rFonts w:ascii="Aptos" w:eastAsia="Times New Roman" w:hAnsi="Aptos" w:cs="Times New Roman"/>
          <w:b/>
          <w:bCs/>
          <w:color w:val="174E86"/>
          <w:kern w:val="0"/>
          <w:lang w:eastAsia="nl-NL"/>
          <w14:ligatures w14:val="none"/>
        </w:rPr>
      </w:pPr>
      <w:r w:rsidRPr="003F0F4B">
        <w:rPr>
          <w:rFonts w:ascii="Aptos" w:eastAsia="Times New Roman" w:hAnsi="Aptos" w:cs="Times New Roman"/>
          <w:b/>
          <w:bCs/>
          <w:color w:val="174E86"/>
          <w:kern w:val="0"/>
          <w:lang w:eastAsia="nl-NL"/>
          <w14:ligatures w14:val="none"/>
        </w:rPr>
        <w:t>Anne Joha</w:t>
      </w:r>
      <w:r w:rsidR="00A21A44">
        <w:rPr>
          <w:rFonts w:ascii="Aptos" w:eastAsia="Times New Roman" w:hAnsi="Aptos" w:cs="Times New Roman"/>
          <w:b/>
          <w:bCs/>
          <w:color w:val="174E86"/>
          <w:kern w:val="0"/>
          <w:lang w:eastAsia="nl-NL"/>
          <w14:ligatures w14:val="none"/>
        </w:rPr>
        <w:t>n</w:t>
      </w:r>
    </w:p>
    <w:p w14:paraId="1FFBEA26" w14:textId="1691039E" w:rsidR="003F0F4B" w:rsidRPr="003F0F4B" w:rsidRDefault="003F0F4B" w:rsidP="003F0F4B">
      <w:pPr>
        <w:numPr>
          <w:ilvl w:val="0"/>
          <w:numId w:val="1"/>
        </w:numPr>
        <w:spacing w:after="0" w:line="240" w:lineRule="auto"/>
        <w:textAlignment w:val="baseline"/>
        <w:rPr>
          <w:rFonts w:ascii="Aptos" w:eastAsia="Times New Roman" w:hAnsi="Aptos" w:cs="Times New Roman"/>
          <w:b/>
          <w:bCs/>
          <w:color w:val="174E86"/>
          <w:kern w:val="0"/>
          <w:lang w:eastAsia="nl-NL"/>
          <w14:ligatures w14:val="none"/>
        </w:rPr>
      </w:pPr>
      <w:r w:rsidRPr="003F0F4B">
        <w:rPr>
          <w:rFonts w:ascii="Aptos" w:eastAsia="Times New Roman" w:hAnsi="Aptos" w:cs="Times New Roman"/>
          <w:b/>
          <w:bCs/>
          <w:color w:val="174E86"/>
          <w:kern w:val="0"/>
          <w:lang w:eastAsia="nl-NL"/>
          <w14:ligatures w14:val="none"/>
        </w:rPr>
        <w:t>Ernst</w:t>
      </w:r>
    </w:p>
    <w:p w14:paraId="1E526F73" w14:textId="35B3572B" w:rsidR="003F0F4B" w:rsidRPr="003F0F4B" w:rsidRDefault="003F0F4B" w:rsidP="003F0F4B">
      <w:pPr>
        <w:numPr>
          <w:ilvl w:val="0"/>
          <w:numId w:val="1"/>
        </w:numPr>
        <w:spacing w:after="0" w:line="240" w:lineRule="auto"/>
        <w:textAlignment w:val="baseline"/>
        <w:rPr>
          <w:rFonts w:ascii="Aptos" w:eastAsia="Times New Roman" w:hAnsi="Aptos" w:cs="Times New Roman"/>
          <w:b/>
          <w:bCs/>
          <w:color w:val="174E86"/>
          <w:kern w:val="0"/>
          <w:lang w:eastAsia="nl-NL"/>
          <w14:ligatures w14:val="none"/>
        </w:rPr>
      </w:pPr>
      <w:proofErr w:type="spellStart"/>
      <w:r w:rsidRPr="003F0F4B">
        <w:rPr>
          <w:rFonts w:ascii="Aptos" w:eastAsia="Times New Roman" w:hAnsi="Aptos" w:cs="Times New Roman"/>
          <w:b/>
          <w:bCs/>
          <w:color w:val="174E86"/>
          <w:kern w:val="0"/>
          <w:lang w:eastAsia="nl-NL"/>
          <w14:ligatures w14:val="none"/>
        </w:rPr>
        <w:t>Kwintijn</w:t>
      </w:r>
      <w:proofErr w:type="spellEnd"/>
    </w:p>
    <w:p w14:paraId="5B8A58BB" w14:textId="0ABA17E0" w:rsidR="003F0F4B" w:rsidRPr="003F0F4B" w:rsidRDefault="003F0F4B" w:rsidP="003F0F4B">
      <w:pPr>
        <w:numPr>
          <w:ilvl w:val="0"/>
          <w:numId w:val="1"/>
        </w:numPr>
        <w:spacing w:after="0" w:line="240" w:lineRule="auto"/>
        <w:textAlignment w:val="baseline"/>
        <w:rPr>
          <w:rFonts w:ascii="Aptos" w:eastAsia="Times New Roman" w:hAnsi="Aptos" w:cs="Times New Roman"/>
          <w:b/>
          <w:bCs/>
          <w:color w:val="174E86"/>
          <w:kern w:val="0"/>
          <w:lang w:eastAsia="nl-NL"/>
          <w14:ligatures w14:val="none"/>
        </w:rPr>
      </w:pPr>
      <w:r w:rsidRPr="003F0F4B">
        <w:rPr>
          <w:rFonts w:ascii="Aptos" w:eastAsia="Times New Roman" w:hAnsi="Aptos" w:cs="Times New Roman"/>
          <w:b/>
          <w:bCs/>
          <w:color w:val="174E86"/>
          <w:kern w:val="0"/>
          <w:lang w:eastAsia="nl-NL"/>
          <w14:ligatures w14:val="none"/>
        </w:rPr>
        <w:t xml:space="preserve">Wendy </w:t>
      </w:r>
    </w:p>
    <w:p w14:paraId="72513FF5"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19822D1D"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2DE510B8"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0D5FC492"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08DADE23"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46C4BBA7"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6B8B95AE"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6ADC9928"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2A5D2E1E"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603881C6"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50479F72" w14:textId="77777777" w:rsidR="003F0F4B" w:rsidRDefault="003F0F4B" w:rsidP="003F0F4B">
      <w:pPr>
        <w:spacing w:after="0" w:line="240" w:lineRule="auto"/>
        <w:textAlignment w:val="baseline"/>
        <w:rPr>
          <w:rFonts w:ascii="Aptos" w:eastAsia="Times New Roman" w:hAnsi="Aptos" w:cs="Times New Roman"/>
          <w:b/>
          <w:bCs/>
          <w:color w:val="174E86"/>
          <w:kern w:val="0"/>
          <w:lang w:eastAsia="nl-NL"/>
          <w14:ligatures w14:val="none"/>
        </w:rPr>
      </w:pPr>
    </w:p>
    <w:p w14:paraId="55D249B5" w14:textId="77777777" w:rsidR="007A5D21" w:rsidRDefault="007A5D21" w:rsidP="003F0F4B">
      <w:pPr>
        <w:spacing w:after="0" w:line="240" w:lineRule="auto"/>
        <w:textAlignment w:val="baseline"/>
        <w:rPr>
          <w:rFonts w:ascii="Aptos" w:eastAsia="Times New Roman" w:hAnsi="Aptos" w:cs="Times New Roman"/>
          <w:b/>
          <w:bCs/>
          <w:color w:val="174E86"/>
          <w:kern w:val="0"/>
          <w:lang w:eastAsia="nl-NL"/>
          <w14:ligatures w14:val="none"/>
        </w:rPr>
      </w:pPr>
    </w:p>
    <w:p w14:paraId="76177790" w14:textId="3BEB8822"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lastRenderedPageBreak/>
        <w:t>JAARVERSLAG 2025</w:t>
      </w:r>
    </w:p>
    <w:p w14:paraId="7D52BD74"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 xml:space="preserve">Fractie Partij voor de Dieren – </w:t>
      </w:r>
      <w:proofErr w:type="spellStart"/>
      <w:r w:rsidRPr="003F0F4B">
        <w:rPr>
          <w:rFonts w:ascii="Aptos" w:eastAsia="Times New Roman" w:hAnsi="Aptos" w:cs="Times New Roman"/>
          <w:b/>
          <w:bCs/>
          <w:color w:val="174E86"/>
          <w:kern w:val="0"/>
          <w:lang w:eastAsia="nl-NL"/>
          <w14:ligatures w14:val="none"/>
        </w:rPr>
        <w:t>Wetterskip</w:t>
      </w:r>
      <w:proofErr w:type="spellEnd"/>
      <w:r w:rsidRPr="003F0F4B">
        <w:rPr>
          <w:rFonts w:ascii="Aptos" w:eastAsia="Times New Roman" w:hAnsi="Aptos" w:cs="Times New Roman"/>
          <w:b/>
          <w:bCs/>
          <w:color w:val="174E86"/>
          <w:kern w:val="0"/>
          <w:lang w:eastAsia="nl-NL"/>
          <w14:ligatures w14:val="none"/>
        </w:rPr>
        <w:t xml:space="preserve"> Fryslân</w:t>
      </w:r>
    </w:p>
    <w:p w14:paraId="6A3B0BF1" w14:textId="77777777" w:rsidR="003F0F4B" w:rsidRPr="003F0F4B" w:rsidRDefault="003F0F4B"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5B9CFB3F">
          <v:rect id="_x0000_i1025" style="width:0;height:1.5pt" o:hralign="center" o:hrstd="t" o:hr="t" fillcolor="#a0a0a0" stroked="f"/>
        </w:pict>
      </w:r>
    </w:p>
    <w:p w14:paraId="7645FFAE"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Voorwoord</w:t>
      </w:r>
    </w:p>
    <w:p w14:paraId="766E9BF6" w14:textId="4D8E7EB5" w:rsid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 xml:space="preserve">2025 was een jaar waarin de fractie van de Partij voor de Dieren binnen </w:t>
      </w:r>
      <w:proofErr w:type="spellStart"/>
      <w:r w:rsidRPr="003F0F4B">
        <w:rPr>
          <w:rFonts w:ascii="Aptos" w:eastAsia="Times New Roman" w:hAnsi="Aptos" w:cs="Times New Roman"/>
          <w:color w:val="174E86"/>
          <w:kern w:val="0"/>
          <w:lang w:eastAsia="nl-NL"/>
          <w14:ligatures w14:val="none"/>
        </w:rPr>
        <w:t>Wetterskip</w:t>
      </w:r>
      <w:proofErr w:type="spellEnd"/>
      <w:r w:rsidRPr="003F0F4B">
        <w:rPr>
          <w:rFonts w:ascii="Aptos" w:eastAsia="Times New Roman" w:hAnsi="Aptos" w:cs="Times New Roman"/>
          <w:color w:val="174E86"/>
          <w:kern w:val="0"/>
          <w:lang w:eastAsia="nl-NL"/>
          <w14:ligatures w14:val="none"/>
        </w:rPr>
        <w:t xml:space="preserve"> Fryslân stevig heeft gewerkt aan de verdere verankering van ecologie, biodiversiteit en preventief natuurbeleid in het waterbeheer.</w:t>
      </w:r>
      <w:r>
        <w:rPr>
          <w:rFonts w:ascii="Aptos" w:eastAsia="Times New Roman" w:hAnsi="Aptos" w:cs="Times New Roman"/>
          <w:color w:val="174E86"/>
          <w:kern w:val="0"/>
          <w:lang w:eastAsia="nl-NL"/>
          <w14:ligatures w14:val="none"/>
        </w:rPr>
        <w:t xml:space="preserve"> </w:t>
      </w:r>
    </w:p>
    <w:p w14:paraId="1EA957EE"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p>
    <w:p w14:paraId="0C621FFC"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In een periode waarin klimaatdruk, waterkwaliteit en ecologische achteruitgang steeds zichtbaarder worden, heeft de fractie ingezet op structurele beleidsverandering. Niet alleen door kritisch te controleren, maar vooral door vroegtijdig mee te werken aan beleidsontwikkeling, moties en amendementen.</w:t>
      </w:r>
    </w:p>
    <w:p w14:paraId="2B71C484"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Een belangrijk kenmerk van 2025 is de combinatie van politieke controle en inhoudelijke beleidsbijdrage, onder andere in de ontwikkeling van de nota Flora &amp; Fauna.</w:t>
      </w:r>
    </w:p>
    <w:p w14:paraId="468CB7BF" w14:textId="5AAC4300" w:rsidR="003F0F4B" w:rsidRPr="003F0F4B" w:rsidRDefault="003F0F4B" w:rsidP="003F0F4B">
      <w:pPr>
        <w:spacing w:after="0" w:line="240" w:lineRule="auto"/>
        <w:rPr>
          <w:rFonts w:ascii="Times New Roman" w:eastAsia="Times New Roman" w:hAnsi="Times New Roman" w:cs="Times New Roman"/>
          <w:kern w:val="0"/>
          <w:sz w:val="24"/>
          <w:szCs w:val="24"/>
          <w:lang w:eastAsia="nl-NL"/>
          <w14:ligatures w14:val="none"/>
        </w:rPr>
      </w:pPr>
    </w:p>
    <w:p w14:paraId="17E73924" w14:textId="7E7F797B" w:rsidR="003F0F4B" w:rsidRPr="003F0F4B" w:rsidRDefault="003F0F4B"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5912CEA6">
          <v:rect id="_x0000_i1027" style="width:453.6pt;height:5pt;mso-position-horizontal:absolute;mso-position-horizontal-relative:text;mso-position-vertical:absolute;mso-position-vertical-relative:text" o:hralign="center" o:hrstd="t" o:hrnoshade="t" o:hr="t" fillcolor="#196b24 [3206]" stroked="f"/>
        </w:pict>
      </w:r>
    </w:p>
    <w:p w14:paraId="1C87E0AA" w14:textId="78378603" w:rsidR="003F0F4B" w:rsidRPr="003F0F4B" w:rsidRDefault="003F0F4B" w:rsidP="003F0F4B">
      <w:pPr>
        <w:pStyle w:val="Lijstalinea"/>
        <w:numPr>
          <w:ilvl w:val="0"/>
          <w:numId w:val="16"/>
        </w:num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Politieke koers en inhoudelijke inzet</w:t>
      </w:r>
    </w:p>
    <w:p w14:paraId="23C29148" w14:textId="77777777" w:rsidR="003F0F4B" w:rsidRPr="003F0F4B" w:rsidRDefault="003F0F4B" w:rsidP="003F0F4B">
      <w:pPr>
        <w:spacing w:after="0" w:line="240" w:lineRule="auto"/>
        <w:ind w:firstLine="708"/>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fractie richtte zich in 2025 op vier hoofdthema’s:</w:t>
      </w:r>
    </w:p>
    <w:p w14:paraId="7A4C417B" w14:textId="767FF152" w:rsidR="003F0F4B" w:rsidRPr="003F0F4B" w:rsidRDefault="003F0F4B" w:rsidP="003F0F4B">
      <w:pPr>
        <w:numPr>
          <w:ilvl w:val="0"/>
          <w:numId w:val="2"/>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waterkwaliteit en bestrijdingsmiddelen</w:t>
      </w:r>
    </w:p>
    <w:p w14:paraId="5A791314" w14:textId="77777777" w:rsidR="003F0F4B" w:rsidRPr="003F0F4B" w:rsidRDefault="003F0F4B" w:rsidP="003F0F4B">
      <w:pPr>
        <w:numPr>
          <w:ilvl w:val="0"/>
          <w:numId w:val="2"/>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biodiversiteit en ecologisch waterbeheer</w:t>
      </w:r>
    </w:p>
    <w:p w14:paraId="71DDC8CB" w14:textId="77777777" w:rsidR="003F0F4B" w:rsidRPr="003F0F4B" w:rsidRDefault="003F0F4B" w:rsidP="003F0F4B">
      <w:pPr>
        <w:numPr>
          <w:ilvl w:val="0"/>
          <w:numId w:val="2"/>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dierenwelzijn en invasieve soorten</w:t>
      </w:r>
    </w:p>
    <w:p w14:paraId="646D0E7A" w14:textId="77777777" w:rsidR="003F0F4B" w:rsidRPr="003F0F4B" w:rsidRDefault="003F0F4B" w:rsidP="003F0F4B">
      <w:pPr>
        <w:numPr>
          <w:ilvl w:val="0"/>
          <w:numId w:val="2"/>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klimaatadaptatie en natuurherstel</w:t>
      </w:r>
    </w:p>
    <w:p w14:paraId="46D14C8A"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rode draad in de inzet was een verschuiving van reactief beheer naar preventief ecologisch beleid.</w:t>
      </w:r>
    </w:p>
    <w:p w14:paraId="66722B63" w14:textId="734F1528" w:rsidR="003F0F4B" w:rsidRPr="003F0F4B" w:rsidRDefault="007A5D21"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418E8F05">
          <v:rect id="_x0000_i1028" style="width:453.6pt;height:3pt;mso-position-horizontal:absolute;mso-position-horizontal-relative:text;mso-position-vertical:absolute;mso-position-vertical-relative:text" o:hralign="center" o:hrstd="t" o:hrnoshade="t" o:hr="t" fillcolor="#196b24 [3206]" stroked="f"/>
        </w:pict>
      </w:r>
    </w:p>
    <w:p w14:paraId="44F76C53" w14:textId="19E02746" w:rsidR="003F0F4B" w:rsidRPr="003F0F4B" w:rsidRDefault="003F0F4B" w:rsidP="003F0F4B">
      <w:pPr>
        <w:pStyle w:val="Lijstalinea"/>
        <w:numPr>
          <w:ilvl w:val="0"/>
          <w:numId w:val="16"/>
        </w:num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Beleidsontwikkeling</w:t>
      </w:r>
    </w:p>
    <w:p w14:paraId="6303938D" w14:textId="77777777" w:rsidR="003F0F4B" w:rsidRPr="003F0F4B" w:rsidRDefault="003F0F4B" w:rsidP="003F0F4B">
      <w:pPr>
        <w:spacing w:after="0" w:line="240" w:lineRule="auto"/>
        <w:ind w:firstLine="708"/>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Nota Flora &amp; Fauna</w:t>
      </w:r>
    </w:p>
    <w:p w14:paraId="1B407B8A"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nota Flora &amp; Fauna vormde in 2025 een belangrijk strategisch dossier binnen de fractie en coalitie.</w:t>
      </w:r>
    </w:p>
    <w:p w14:paraId="13D02584"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fractie:</w:t>
      </w:r>
    </w:p>
    <w:p w14:paraId="333BFE43" w14:textId="77777777" w:rsidR="003F0F4B" w:rsidRPr="003F0F4B" w:rsidRDefault="003F0F4B" w:rsidP="003F0F4B">
      <w:pPr>
        <w:numPr>
          <w:ilvl w:val="0"/>
          <w:numId w:val="3"/>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bracht het onderwerp in tijdens de coalitiebesprekingen;</w:t>
      </w:r>
    </w:p>
    <w:p w14:paraId="1F962ADB" w14:textId="77777777" w:rsidR="003F0F4B" w:rsidRPr="003F0F4B" w:rsidRDefault="003F0F4B" w:rsidP="003F0F4B">
      <w:pPr>
        <w:numPr>
          <w:ilvl w:val="0"/>
          <w:numId w:val="3"/>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zorgde voor opname in het coalitieakkoord;</w:t>
      </w:r>
    </w:p>
    <w:p w14:paraId="5EF6D738" w14:textId="77777777" w:rsidR="003F0F4B" w:rsidRPr="003F0F4B" w:rsidRDefault="003F0F4B" w:rsidP="003F0F4B">
      <w:pPr>
        <w:numPr>
          <w:ilvl w:val="0"/>
          <w:numId w:val="3"/>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leverde inhoudelijke kennis en beleidsdocumenten aan;</w:t>
      </w:r>
    </w:p>
    <w:p w14:paraId="3EAB5A02" w14:textId="77777777" w:rsidR="003F0F4B" w:rsidRPr="003F0F4B" w:rsidRDefault="003F0F4B" w:rsidP="003F0F4B">
      <w:pPr>
        <w:numPr>
          <w:ilvl w:val="0"/>
          <w:numId w:val="3"/>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voerde structurele gesprekken met de portefeuillehouder;</w:t>
      </w:r>
    </w:p>
    <w:p w14:paraId="4EA8D053" w14:textId="77777777" w:rsidR="003F0F4B" w:rsidRPr="003F0F4B" w:rsidRDefault="003F0F4B" w:rsidP="003F0F4B">
      <w:pPr>
        <w:numPr>
          <w:ilvl w:val="0"/>
          <w:numId w:val="3"/>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stuurde op preventief ecologisch beleid en erkenning van dierlijke functies in het watersysteem.</w:t>
      </w:r>
    </w:p>
    <w:p w14:paraId="3D4CD293"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nota richt zich op de manier waarop het waterschap omgaat met flora en fauna, met nadruk op:</w:t>
      </w:r>
    </w:p>
    <w:p w14:paraId="473723C0" w14:textId="77777777" w:rsidR="003F0F4B" w:rsidRPr="003F0F4B" w:rsidRDefault="003F0F4B" w:rsidP="003F0F4B">
      <w:pPr>
        <w:numPr>
          <w:ilvl w:val="0"/>
          <w:numId w:val="4"/>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preventie in plaats van bestrijding;</w:t>
      </w:r>
    </w:p>
    <w:p w14:paraId="29634821" w14:textId="77777777" w:rsidR="003F0F4B" w:rsidRPr="003F0F4B" w:rsidRDefault="003F0F4B" w:rsidP="003F0F4B">
      <w:pPr>
        <w:numPr>
          <w:ilvl w:val="0"/>
          <w:numId w:val="4"/>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ecologische meerwaarde van dieren;</w:t>
      </w:r>
    </w:p>
    <w:p w14:paraId="60D2E97C" w14:textId="77777777" w:rsidR="003F0F4B" w:rsidRPr="003F0F4B" w:rsidRDefault="003F0F4B" w:rsidP="003F0F4B">
      <w:pPr>
        <w:numPr>
          <w:ilvl w:val="0"/>
          <w:numId w:val="4"/>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versterking van biodiversiteit in beheer en onderhoud.</w:t>
      </w:r>
    </w:p>
    <w:p w14:paraId="16542F8A" w14:textId="77777777" w:rsid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In 2026 is deze nota unaniem vastgesteld door het algemeen bestuur, waarmee de inzet in 2025 heeft geleid tot concreet beleid.</w:t>
      </w:r>
    </w:p>
    <w:p w14:paraId="04FB5410" w14:textId="77777777" w:rsidR="008269D5" w:rsidRPr="003F0F4B" w:rsidRDefault="008269D5" w:rsidP="003F0F4B">
      <w:pPr>
        <w:spacing w:after="0" w:line="240" w:lineRule="auto"/>
        <w:textAlignment w:val="baseline"/>
        <w:rPr>
          <w:rFonts w:ascii="Aptos" w:eastAsia="Times New Roman" w:hAnsi="Aptos" w:cs="Times New Roman"/>
          <w:color w:val="174E86"/>
          <w:kern w:val="0"/>
          <w:lang w:eastAsia="nl-NL"/>
          <w14:ligatures w14:val="none"/>
        </w:rPr>
      </w:pPr>
    </w:p>
    <w:p w14:paraId="268D5A06" w14:textId="77777777" w:rsidR="007A5D21" w:rsidRDefault="003F0F4B" w:rsidP="007A5D21">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15118F0E">
          <v:rect id="_x0000_i1029" style="width:453.6pt;height:3pt;mso-position-horizontal:absolute;mso-position-horizontal-relative:text;mso-position-vertical:absolute;mso-position-vertical-relative:text" o:hralign="center" o:hrstd="t" o:hrnoshade="t" o:hr="t" fillcolor="#196b24 [3206]" stroked="f"/>
        </w:pict>
      </w:r>
    </w:p>
    <w:p w14:paraId="296262C3" w14:textId="7F9F8A66" w:rsidR="003F0F4B" w:rsidRPr="007A5D21" w:rsidRDefault="003F0F4B" w:rsidP="007A5D21">
      <w:pPr>
        <w:pStyle w:val="Lijstalinea"/>
        <w:numPr>
          <w:ilvl w:val="0"/>
          <w:numId w:val="16"/>
        </w:numPr>
        <w:spacing w:after="0" w:line="240" w:lineRule="auto"/>
        <w:rPr>
          <w:rFonts w:ascii="Aptos" w:eastAsia="Times New Roman" w:hAnsi="Aptos" w:cs="Times New Roman"/>
          <w:b/>
          <w:bCs/>
          <w:color w:val="174E86"/>
          <w:kern w:val="0"/>
          <w:lang w:eastAsia="nl-NL"/>
          <w14:ligatures w14:val="none"/>
        </w:rPr>
      </w:pPr>
      <w:r w:rsidRPr="007A5D21">
        <w:rPr>
          <w:rFonts w:ascii="Aptos" w:eastAsia="Times New Roman" w:hAnsi="Aptos" w:cs="Times New Roman"/>
          <w:b/>
          <w:bCs/>
          <w:color w:val="174E86"/>
          <w:kern w:val="0"/>
          <w:lang w:eastAsia="nl-NL"/>
          <w14:ligatures w14:val="none"/>
        </w:rPr>
        <w:lastRenderedPageBreak/>
        <w:t>Moties</w:t>
      </w:r>
      <w:r w:rsidR="00327535" w:rsidRPr="007A5D21">
        <w:rPr>
          <w:rFonts w:ascii="Aptos" w:eastAsia="Times New Roman" w:hAnsi="Aptos" w:cs="Times New Roman"/>
          <w:b/>
          <w:bCs/>
          <w:color w:val="174E86"/>
          <w:kern w:val="0"/>
          <w:lang w:eastAsia="nl-NL"/>
          <w14:ligatures w14:val="none"/>
        </w:rPr>
        <w:t xml:space="preserve"> &amp; Amendementen</w:t>
      </w:r>
    </w:p>
    <w:p w14:paraId="400B3AB6" w14:textId="77777777" w:rsidR="007A5D21" w:rsidRPr="003F0F4B" w:rsidRDefault="007A5D21" w:rsidP="007A5D21">
      <w:pPr>
        <w:spacing w:after="0" w:line="240" w:lineRule="auto"/>
        <w:rPr>
          <w:rFonts w:ascii="Aptos" w:eastAsia="Times New Roman" w:hAnsi="Aptos" w:cs="Times New Roman"/>
          <w:color w:val="174E86"/>
          <w:kern w:val="0"/>
          <w:lang w:eastAsia="nl-NL"/>
          <w14:ligatures w14:val="none"/>
        </w:rPr>
      </w:pPr>
    </w:p>
    <w:p w14:paraId="3E7391DB" w14:textId="0C6AE375"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proofErr w:type="spellStart"/>
      <w:r w:rsidRPr="003F0F4B">
        <w:rPr>
          <w:rFonts w:ascii="Aptos" w:eastAsia="Times New Roman" w:hAnsi="Aptos" w:cs="Times New Roman"/>
          <w:b/>
          <w:bCs/>
          <w:color w:val="174E86"/>
          <w:kern w:val="0"/>
          <w:lang w:eastAsia="nl-NL"/>
          <w14:ligatures w14:val="none"/>
        </w:rPr>
        <w:t>Frysk</w:t>
      </w:r>
      <w:proofErr w:type="spellEnd"/>
      <w:r w:rsidRPr="003F0F4B">
        <w:rPr>
          <w:rFonts w:ascii="Aptos" w:eastAsia="Times New Roman" w:hAnsi="Aptos" w:cs="Times New Roman"/>
          <w:b/>
          <w:bCs/>
          <w:color w:val="174E86"/>
          <w:kern w:val="0"/>
          <w:lang w:eastAsia="nl-NL"/>
          <w14:ligatures w14:val="none"/>
        </w:rPr>
        <w:t xml:space="preserve"> 2025–2029</w:t>
      </w:r>
    </w:p>
    <w:p w14:paraId="6F6C0E93" w14:textId="0E2F3263" w:rsidR="003F0F4B" w:rsidRDefault="003F0F4B" w:rsidP="00327535">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 xml:space="preserve">De fractie sprak steun uit voor het beleidsplan </w:t>
      </w:r>
      <w:proofErr w:type="spellStart"/>
      <w:r w:rsidRPr="003F0F4B">
        <w:rPr>
          <w:rFonts w:ascii="Aptos" w:eastAsia="Times New Roman" w:hAnsi="Aptos" w:cs="Times New Roman"/>
          <w:color w:val="174E86"/>
          <w:kern w:val="0"/>
          <w:lang w:eastAsia="nl-NL"/>
          <w14:ligatures w14:val="none"/>
        </w:rPr>
        <w:t>Frysk</w:t>
      </w:r>
      <w:proofErr w:type="spellEnd"/>
      <w:r w:rsidRPr="003F0F4B">
        <w:rPr>
          <w:rFonts w:ascii="Aptos" w:eastAsia="Times New Roman" w:hAnsi="Aptos" w:cs="Times New Roman"/>
          <w:color w:val="174E86"/>
          <w:kern w:val="0"/>
          <w:lang w:eastAsia="nl-NL"/>
          <w14:ligatures w14:val="none"/>
        </w:rPr>
        <w:t xml:space="preserve"> 2025–2029</w:t>
      </w:r>
      <w:r w:rsidR="00327535">
        <w:rPr>
          <w:rFonts w:ascii="Aptos" w:eastAsia="Times New Roman" w:hAnsi="Aptos" w:cs="Times New Roman"/>
          <w:color w:val="174E86"/>
          <w:kern w:val="0"/>
          <w:lang w:eastAsia="nl-NL"/>
          <w14:ligatures w14:val="none"/>
        </w:rPr>
        <w:t xml:space="preserve"> en het amendement van de FNP.</w:t>
      </w:r>
    </w:p>
    <w:p w14:paraId="02CBE71A" w14:textId="77777777" w:rsidR="00327535" w:rsidRPr="00327535" w:rsidRDefault="00327535" w:rsidP="00327535">
      <w:pPr>
        <w:spacing w:after="0" w:line="240" w:lineRule="auto"/>
        <w:textAlignment w:val="baseline"/>
        <w:rPr>
          <w:rFonts w:ascii="Aptos" w:eastAsia="Times New Roman" w:hAnsi="Aptos" w:cs="Times New Roman"/>
          <w:i/>
          <w:iCs/>
          <w:color w:val="174E86"/>
          <w:kern w:val="0"/>
          <w:lang w:eastAsia="nl-NL"/>
          <w14:ligatures w14:val="none"/>
        </w:rPr>
      </w:pPr>
    </w:p>
    <w:p w14:paraId="786B48EF" w14:textId="5F79AC6A" w:rsidR="00327535" w:rsidRPr="00327535" w:rsidRDefault="00327535" w:rsidP="00327535">
      <w:pPr>
        <w:spacing w:after="0" w:line="240" w:lineRule="auto"/>
        <w:textAlignment w:val="baseline"/>
        <w:rPr>
          <w:rFonts w:ascii="Aptos" w:eastAsia="Times New Roman" w:hAnsi="Aptos" w:cs="Times New Roman"/>
          <w:i/>
          <w:iCs/>
          <w:color w:val="174E86"/>
          <w:kern w:val="0"/>
          <w:lang w:eastAsia="nl-NL"/>
          <w14:ligatures w14:val="none"/>
        </w:rPr>
      </w:pPr>
      <w:r w:rsidRPr="00327535">
        <w:rPr>
          <w:rFonts w:ascii="Aptos" w:eastAsia="Times New Roman" w:hAnsi="Aptos" w:cs="Times New Roman"/>
          <w:i/>
          <w:iCs/>
          <w:color w:val="174E86"/>
          <w:kern w:val="0"/>
          <w:lang w:eastAsia="nl-NL"/>
          <w14:ligatures w14:val="none"/>
        </w:rPr>
        <w:t>‘</w:t>
      </w:r>
      <w:r w:rsidRPr="00327535">
        <w:rPr>
          <w:rFonts w:ascii="Aptos" w:eastAsia="Times New Roman" w:hAnsi="Aptos" w:cs="Times New Roman"/>
          <w:i/>
          <w:iCs/>
          <w:color w:val="174E86"/>
          <w:kern w:val="0"/>
          <w:lang w:eastAsia="nl-NL"/>
          <w14:ligatures w14:val="none"/>
        </w:rPr>
        <w:t xml:space="preserve">It </w:t>
      </w:r>
      <w:proofErr w:type="spellStart"/>
      <w:r w:rsidRPr="00327535">
        <w:rPr>
          <w:rFonts w:ascii="Aptos" w:eastAsia="Times New Roman" w:hAnsi="Aptos" w:cs="Times New Roman"/>
          <w:i/>
          <w:iCs/>
          <w:color w:val="174E86"/>
          <w:kern w:val="0"/>
          <w:lang w:eastAsia="nl-NL"/>
          <w14:ligatures w14:val="none"/>
        </w:rPr>
        <w:t>brûken</w:t>
      </w:r>
      <w:proofErr w:type="spellEnd"/>
      <w:r w:rsidRPr="00327535">
        <w:rPr>
          <w:rFonts w:ascii="Aptos" w:eastAsia="Times New Roman" w:hAnsi="Aptos" w:cs="Times New Roman"/>
          <w:i/>
          <w:iCs/>
          <w:color w:val="174E86"/>
          <w:kern w:val="0"/>
          <w:lang w:eastAsia="nl-NL"/>
          <w14:ligatures w14:val="none"/>
        </w:rPr>
        <w:t xml:space="preserve"> en </w:t>
      </w:r>
      <w:proofErr w:type="spellStart"/>
      <w:r w:rsidRPr="00327535">
        <w:rPr>
          <w:rFonts w:ascii="Aptos" w:eastAsia="Times New Roman" w:hAnsi="Aptos" w:cs="Times New Roman"/>
          <w:i/>
          <w:iCs/>
          <w:color w:val="174E86"/>
          <w:kern w:val="0"/>
          <w:lang w:eastAsia="nl-NL"/>
          <w14:ligatures w14:val="none"/>
        </w:rPr>
        <w:t>fersterkjen</w:t>
      </w:r>
      <w:proofErr w:type="spellEnd"/>
      <w:r w:rsidRPr="00327535">
        <w:rPr>
          <w:rFonts w:ascii="Aptos" w:eastAsia="Times New Roman" w:hAnsi="Aptos" w:cs="Times New Roman"/>
          <w:i/>
          <w:iCs/>
          <w:color w:val="174E86"/>
          <w:kern w:val="0"/>
          <w:lang w:eastAsia="nl-NL"/>
          <w14:ligatures w14:val="none"/>
        </w:rPr>
        <w:t xml:space="preserve"> fan de </w:t>
      </w:r>
      <w:proofErr w:type="spellStart"/>
      <w:r w:rsidRPr="00327535">
        <w:rPr>
          <w:rFonts w:ascii="Aptos" w:eastAsia="Times New Roman" w:hAnsi="Aptos" w:cs="Times New Roman"/>
          <w:i/>
          <w:iCs/>
          <w:color w:val="174E86"/>
          <w:kern w:val="0"/>
          <w:lang w:eastAsia="nl-NL"/>
          <w14:ligatures w14:val="none"/>
        </w:rPr>
        <w:t>Fryske</w:t>
      </w:r>
      <w:proofErr w:type="spellEnd"/>
      <w:r w:rsidRPr="00327535">
        <w:rPr>
          <w:rFonts w:ascii="Aptos" w:eastAsia="Times New Roman" w:hAnsi="Aptos" w:cs="Times New Roman"/>
          <w:i/>
          <w:iCs/>
          <w:color w:val="174E86"/>
          <w:kern w:val="0"/>
          <w:lang w:eastAsia="nl-NL"/>
          <w14:ligatures w14:val="none"/>
        </w:rPr>
        <w:t xml:space="preserve"> taal is </w:t>
      </w:r>
      <w:proofErr w:type="spellStart"/>
      <w:r w:rsidRPr="00327535">
        <w:rPr>
          <w:rFonts w:ascii="Aptos" w:eastAsia="Times New Roman" w:hAnsi="Aptos" w:cs="Times New Roman"/>
          <w:i/>
          <w:iCs/>
          <w:color w:val="174E86"/>
          <w:kern w:val="0"/>
          <w:lang w:eastAsia="nl-NL"/>
          <w14:ligatures w14:val="none"/>
        </w:rPr>
        <w:t>foar</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Wetterskip</w:t>
      </w:r>
      <w:proofErr w:type="spellEnd"/>
      <w:r w:rsidRPr="00327535">
        <w:rPr>
          <w:rFonts w:ascii="Aptos" w:eastAsia="Times New Roman" w:hAnsi="Aptos" w:cs="Times New Roman"/>
          <w:i/>
          <w:iCs/>
          <w:color w:val="174E86"/>
          <w:kern w:val="0"/>
          <w:lang w:eastAsia="nl-NL"/>
          <w14:ligatures w14:val="none"/>
        </w:rPr>
        <w:t xml:space="preserve"> Fryslân </w:t>
      </w:r>
      <w:proofErr w:type="spellStart"/>
      <w:r w:rsidRPr="00327535">
        <w:rPr>
          <w:rFonts w:ascii="Aptos" w:eastAsia="Times New Roman" w:hAnsi="Aptos" w:cs="Times New Roman"/>
          <w:i/>
          <w:iCs/>
          <w:color w:val="174E86"/>
          <w:kern w:val="0"/>
          <w:lang w:eastAsia="nl-NL"/>
          <w14:ligatures w14:val="none"/>
        </w:rPr>
        <w:t>gjin</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frijbliuwende</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saak</w:t>
      </w:r>
      <w:proofErr w:type="spellEnd"/>
      <w:r w:rsidRPr="00327535">
        <w:rPr>
          <w:rFonts w:ascii="Aptos" w:eastAsia="Times New Roman" w:hAnsi="Aptos" w:cs="Times New Roman"/>
          <w:i/>
          <w:iCs/>
          <w:color w:val="174E86"/>
          <w:kern w:val="0"/>
          <w:lang w:eastAsia="nl-NL"/>
          <w14:ligatures w14:val="none"/>
        </w:rPr>
        <w:t xml:space="preserve">. As </w:t>
      </w:r>
      <w:proofErr w:type="spellStart"/>
      <w:r w:rsidRPr="00327535">
        <w:rPr>
          <w:rFonts w:ascii="Aptos" w:eastAsia="Times New Roman" w:hAnsi="Aptos" w:cs="Times New Roman"/>
          <w:i/>
          <w:iCs/>
          <w:color w:val="174E86"/>
          <w:kern w:val="0"/>
          <w:lang w:eastAsia="nl-NL"/>
          <w14:ligatures w14:val="none"/>
        </w:rPr>
        <w:t>oerheidsorganisaasje</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yn</w:t>
      </w:r>
      <w:proofErr w:type="spellEnd"/>
      <w:r w:rsidRPr="00327535">
        <w:rPr>
          <w:rFonts w:ascii="Aptos" w:eastAsia="Times New Roman" w:hAnsi="Aptos" w:cs="Times New Roman"/>
          <w:i/>
          <w:iCs/>
          <w:color w:val="174E86"/>
          <w:kern w:val="0"/>
          <w:lang w:eastAsia="nl-NL"/>
          <w14:ligatures w14:val="none"/>
        </w:rPr>
        <w:t xml:space="preserve"> Fryslân hat </w:t>
      </w:r>
      <w:proofErr w:type="spellStart"/>
      <w:r w:rsidRPr="00327535">
        <w:rPr>
          <w:rFonts w:ascii="Aptos" w:eastAsia="Times New Roman" w:hAnsi="Aptos" w:cs="Times New Roman"/>
          <w:i/>
          <w:iCs/>
          <w:color w:val="174E86"/>
          <w:kern w:val="0"/>
          <w:lang w:eastAsia="nl-NL"/>
          <w14:ligatures w14:val="none"/>
        </w:rPr>
        <w:t>it</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wetterskip</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him</w:t>
      </w:r>
      <w:proofErr w:type="spellEnd"/>
      <w:r w:rsidRPr="00327535">
        <w:rPr>
          <w:rFonts w:ascii="Aptos" w:eastAsia="Times New Roman" w:hAnsi="Aptos" w:cs="Times New Roman"/>
          <w:i/>
          <w:iCs/>
          <w:color w:val="174E86"/>
          <w:kern w:val="0"/>
          <w:lang w:eastAsia="nl-NL"/>
          <w14:ligatures w14:val="none"/>
        </w:rPr>
        <w:t xml:space="preserve"> te </w:t>
      </w:r>
      <w:proofErr w:type="spellStart"/>
      <w:r w:rsidRPr="00327535">
        <w:rPr>
          <w:rFonts w:ascii="Aptos" w:eastAsia="Times New Roman" w:hAnsi="Aptos" w:cs="Times New Roman"/>
          <w:i/>
          <w:iCs/>
          <w:color w:val="174E86"/>
          <w:kern w:val="0"/>
          <w:lang w:eastAsia="nl-NL"/>
          <w14:ligatures w14:val="none"/>
        </w:rPr>
        <w:t>hâlden</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oan</w:t>
      </w:r>
      <w:proofErr w:type="spellEnd"/>
      <w:r w:rsidRPr="00327535">
        <w:rPr>
          <w:rFonts w:ascii="Aptos" w:eastAsia="Times New Roman" w:hAnsi="Aptos" w:cs="Times New Roman"/>
          <w:i/>
          <w:iCs/>
          <w:color w:val="174E86"/>
          <w:kern w:val="0"/>
          <w:lang w:eastAsia="nl-NL"/>
          <w14:ligatures w14:val="none"/>
        </w:rPr>
        <w:t xml:space="preserve"> in </w:t>
      </w:r>
      <w:proofErr w:type="spellStart"/>
      <w:r w:rsidRPr="00327535">
        <w:rPr>
          <w:rFonts w:ascii="Aptos" w:eastAsia="Times New Roman" w:hAnsi="Aptos" w:cs="Times New Roman"/>
          <w:i/>
          <w:iCs/>
          <w:color w:val="174E86"/>
          <w:kern w:val="0"/>
          <w:lang w:eastAsia="nl-NL"/>
          <w14:ligatures w14:val="none"/>
        </w:rPr>
        <w:t>ferdrach</w:t>
      </w:r>
      <w:proofErr w:type="spellEnd"/>
      <w:r w:rsidRPr="00327535">
        <w:rPr>
          <w:rFonts w:ascii="Aptos" w:eastAsia="Times New Roman" w:hAnsi="Aptos" w:cs="Times New Roman"/>
          <w:i/>
          <w:iCs/>
          <w:color w:val="174E86"/>
          <w:kern w:val="0"/>
          <w:lang w:eastAsia="nl-NL"/>
          <w14:ligatures w14:val="none"/>
        </w:rPr>
        <w:t xml:space="preserve"> en in </w:t>
      </w:r>
      <w:proofErr w:type="spellStart"/>
      <w:r w:rsidRPr="00327535">
        <w:rPr>
          <w:rFonts w:ascii="Aptos" w:eastAsia="Times New Roman" w:hAnsi="Aptos" w:cs="Times New Roman"/>
          <w:i/>
          <w:iCs/>
          <w:color w:val="174E86"/>
          <w:kern w:val="0"/>
          <w:lang w:eastAsia="nl-NL"/>
          <w14:ligatures w14:val="none"/>
        </w:rPr>
        <w:t>hânfêst</w:t>
      </w:r>
      <w:proofErr w:type="spellEnd"/>
      <w:r w:rsidRPr="00327535">
        <w:rPr>
          <w:rFonts w:ascii="Aptos" w:eastAsia="Times New Roman" w:hAnsi="Aptos" w:cs="Times New Roman"/>
          <w:i/>
          <w:iCs/>
          <w:color w:val="174E86"/>
          <w:kern w:val="0"/>
          <w:lang w:eastAsia="nl-NL"/>
          <w14:ligatures w14:val="none"/>
        </w:rPr>
        <w:t xml:space="preserve"> fan de </w:t>
      </w:r>
      <w:proofErr w:type="spellStart"/>
      <w:r w:rsidRPr="00327535">
        <w:rPr>
          <w:rFonts w:ascii="Aptos" w:eastAsia="Times New Roman" w:hAnsi="Aptos" w:cs="Times New Roman"/>
          <w:i/>
          <w:iCs/>
          <w:color w:val="174E86"/>
          <w:kern w:val="0"/>
          <w:lang w:eastAsia="nl-NL"/>
          <w14:ligatures w14:val="none"/>
        </w:rPr>
        <w:t>Europeeske</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Uny</w:t>
      </w:r>
      <w:proofErr w:type="spellEnd"/>
      <w:r w:rsidRPr="00327535">
        <w:rPr>
          <w:rFonts w:ascii="Aptos" w:eastAsia="Times New Roman" w:hAnsi="Aptos" w:cs="Times New Roman"/>
          <w:i/>
          <w:iCs/>
          <w:color w:val="174E86"/>
          <w:kern w:val="0"/>
          <w:lang w:eastAsia="nl-NL"/>
          <w14:ligatures w14:val="none"/>
        </w:rPr>
        <w:t xml:space="preserve"> en de </w:t>
      </w:r>
      <w:proofErr w:type="spellStart"/>
      <w:r w:rsidRPr="00327535">
        <w:rPr>
          <w:rFonts w:ascii="Aptos" w:eastAsia="Times New Roman" w:hAnsi="Aptos" w:cs="Times New Roman"/>
          <w:i/>
          <w:iCs/>
          <w:color w:val="174E86"/>
          <w:kern w:val="0"/>
          <w:lang w:eastAsia="nl-NL"/>
          <w14:ligatures w14:val="none"/>
        </w:rPr>
        <w:t>lanlike</w:t>
      </w:r>
      <w:proofErr w:type="spellEnd"/>
      <w:r w:rsidRPr="00327535">
        <w:rPr>
          <w:rFonts w:ascii="Aptos" w:eastAsia="Times New Roman" w:hAnsi="Aptos" w:cs="Times New Roman"/>
          <w:i/>
          <w:iCs/>
          <w:color w:val="174E86"/>
          <w:kern w:val="0"/>
          <w:lang w:eastAsia="nl-NL"/>
          <w14:ligatures w14:val="none"/>
        </w:rPr>
        <w:t xml:space="preserve"> Wet </w:t>
      </w:r>
      <w:proofErr w:type="spellStart"/>
      <w:r w:rsidRPr="00327535">
        <w:rPr>
          <w:rFonts w:ascii="Aptos" w:eastAsia="Times New Roman" w:hAnsi="Aptos" w:cs="Times New Roman"/>
          <w:i/>
          <w:iCs/>
          <w:color w:val="174E86"/>
          <w:kern w:val="0"/>
          <w:lang w:eastAsia="nl-NL"/>
          <w14:ligatures w14:val="none"/>
        </w:rPr>
        <w:t>gebrûk</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Fryske</w:t>
      </w:r>
      <w:proofErr w:type="spellEnd"/>
      <w:r w:rsidRPr="00327535">
        <w:rPr>
          <w:rFonts w:ascii="Aptos" w:eastAsia="Times New Roman" w:hAnsi="Aptos" w:cs="Times New Roman"/>
          <w:i/>
          <w:iCs/>
          <w:color w:val="174E86"/>
          <w:kern w:val="0"/>
          <w:lang w:eastAsia="nl-NL"/>
          <w14:ligatures w14:val="none"/>
        </w:rPr>
        <w:t xml:space="preserve"> taal (</w:t>
      </w:r>
      <w:proofErr w:type="spellStart"/>
      <w:r w:rsidRPr="00327535">
        <w:rPr>
          <w:rFonts w:ascii="Aptos" w:eastAsia="Times New Roman" w:hAnsi="Aptos" w:cs="Times New Roman"/>
          <w:i/>
          <w:iCs/>
          <w:color w:val="174E86"/>
          <w:kern w:val="0"/>
          <w:lang w:eastAsia="nl-NL"/>
          <w14:ligatures w14:val="none"/>
        </w:rPr>
        <w:t>WgFt</w:t>
      </w:r>
      <w:proofErr w:type="spellEnd"/>
      <w:r w:rsidRPr="00327535">
        <w:rPr>
          <w:rFonts w:ascii="Aptos" w:eastAsia="Times New Roman" w:hAnsi="Aptos" w:cs="Times New Roman"/>
          <w:i/>
          <w:iCs/>
          <w:color w:val="174E86"/>
          <w:kern w:val="0"/>
          <w:lang w:eastAsia="nl-NL"/>
          <w14:ligatures w14:val="none"/>
        </w:rPr>
        <w:t xml:space="preserve">, út 2013). It </w:t>
      </w:r>
      <w:proofErr w:type="spellStart"/>
      <w:r w:rsidRPr="00327535">
        <w:rPr>
          <w:rFonts w:ascii="Aptos" w:eastAsia="Times New Roman" w:hAnsi="Aptos" w:cs="Times New Roman"/>
          <w:i/>
          <w:iCs/>
          <w:color w:val="174E86"/>
          <w:kern w:val="0"/>
          <w:lang w:eastAsia="nl-NL"/>
          <w14:ligatures w14:val="none"/>
        </w:rPr>
        <w:t>Wetterskip</w:t>
      </w:r>
      <w:proofErr w:type="spellEnd"/>
      <w:r w:rsidRPr="00327535">
        <w:rPr>
          <w:rFonts w:ascii="Aptos" w:eastAsia="Times New Roman" w:hAnsi="Aptos" w:cs="Times New Roman"/>
          <w:i/>
          <w:iCs/>
          <w:color w:val="174E86"/>
          <w:kern w:val="0"/>
          <w:lang w:eastAsia="nl-NL"/>
          <w14:ligatures w14:val="none"/>
        </w:rPr>
        <w:t xml:space="preserve"> is </w:t>
      </w:r>
      <w:proofErr w:type="spellStart"/>
      <w:r w:rsidRPr="00327535">
        <w:rPr>
          <w:rFonts w:ascii="Aptos" w:eastAsia="Times New Roman" w:hAnsi="Aptos" w:cs="Times New Roman"/>
          <w:i/>
          <w:iCs/>
          <w:color w:val="174E86"/>
          <w:kern w:val="0"/>
          <w:lang w:eastAsia="nl-NL"/>
          <w14:ligatures w14:val="none"/>
        </w:rPr>
        <w:t>ek</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ferbûn</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oan</w:t>
      </w:r>
      <w:proofErr w:type="spellEnd"/>
      <w:r w:rsidRPr="00327535">
        <w:rPr>
          <w:rFonts w:ascii="Aptos" w:eastAsia="Times New Roman" w:hAnsi="Aptos" w:cs="Times New Roman"/>
          <w:i/>
          <w:iCs/>
          <w:color w:val="174E86"/>
          <w:kern w:val="0"/>
          <w:lang w:eastAsia="nl-NL"/>
          <w14:ligatures w14:val="none"/>
        </w:rPr>
        <w:t xml:space="preserve"> in </w:t>
      </w:r>
      <w:proofErr w:type="spellStart"/>
      <w:r w:rsidRPr="00327535">
        <w:rPr>
          <w:rFonts w:ascii="Aptos" w:eastAsia="Times New Roman" w:hAnsi="Aptos" w:cs="Times New Roman"/>
          <w:i/>
          <w:iCs/>
          <w:color w:val="174E86"/>
          <w:kern w:val="0"/>
          <w:lang w:eastAsia="nl-NL"/>
          <w14:ligatures w14:val="none"/>
        </w:rPr>
        <w:t>bestjoersôfspraak</w:t>
      </w:r>
      <w:proofErr w:type="spellEnd"/>
      <w:r w:rsidRPr="00327535">
        <w:rPr>
          <w:rFonts w:ascii="Aptos" w:eastAsia="Times New Roman" w:hAnsi="Aptos" w:cs="Times New Roman"/>
          <w:i/>
          <w:iCs/>
          <w:color w:val="174E86"/>
          <w:kern w:val="0"/>
          <w:lang w:eastAsia="nl-NL"/>
          <w14:ligatures w14:val="none"/>
        </w:rPr>
        <w:t xml:space="preserve"> en in Taalnota fan de </w:t>
      </w:r>
      <w:proofErr w:type="spellStart"/>
      <w:r w:rsidRPr="00327535">
        <w:rPr>
          <w:rFonts w:ascii="Aptos" w:eastAsia="Times New Roman" w:hAnsi="Aptos" w:cs="Times New Roman"/>
          <w:i/>
          <w:iCs/>
          <w:color w:val="174E86"/>
          <w:kern w:val="0"/>
          <w:lang w:eastAsia="nl-NL"/>
          <w14:ligatures w14:val="none"/>
        </w:rPr>
        <w:t>provinsje</w:t>
      </w:r>
      <w:proofErr w:type="spellEnd"/>
      <w:r w:rsidRPr="00327535">
        <w:rPr>
          <w:rFonts w:ascii="Aptos" w:eastAsia="Times New Roman" w:hAnsi="Aptos" w:cs="Times New Roman"/>
          <w:i/>
          <w:iCs/>
          <w:color w:val="174E86"/>
          <w:kern w:val="0"/>
          <w:lang w:eastAsia="nl-NL"/>
          <w14:ligatures w14:val="none"/>
        </w:rPr>
        <w:t xml:space="preserve">. De </w:t>
      </w:r>
      <w:proofErr w:type="spellStart"/>
      <w:r w:rsidRPr="00327535">
        <w:rPr>
          <w:rFonts w:ascii="Aptos" w:eastAsia="Times New Roman" w:hAnsi="Aptos" w:cs="Times New Roman"/>
          <w:i/>
          <w:iCs/>
          <w:color w:val="174E86"/>
          <w:kern w:val="0"/>
          <w:lang w:eastAsia="nl-NL"/>
          <w14:ligatures w14:val="none"/>
        </w:rPr>
        <w:t>WgFt</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skriuwt</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foar</w:t>
      </w:r>
      <w:proofErr w:type="spellEnd"/>
      <w:r w:rsidRPr="00327535">
        <w:rPr>
          <w:rFonts w:ascii="Aptos" w:eastAsia="Times New Roman" w:hAnsi="Aptos" w:cs="Times New Roman"/>
          <w:i/>
          <w:iCs/>
          <w:color w:val="174E86"/>
          <w:kern w:val="0"/>
          <w:lang w:eastAsia="nl-NL"/>
          <w14:ligatures w14:val="none"/>
        </w:rPr>
        <w:t xml:space="preserve"> dat </w:t>
      </w:r>
      <w:proofErr w:type="spellStart"/>
      <w:r w:rsidRPr="00327535">
        <w:rPr>
          <w:rFonts w:ascii="Aptos" w:eastAsia="Times New Roman" w:hAnsi="Aptos" w:cs="Times New Roman"/>
          <w:i/>
          <w:iCs/>
          <w:color w:val="174E86"/>
          <w:kern w:val="0"/>
          <w:lang w:eastAsia="nl-NL"/>
          <w14:ligatures w14:val="none"/>
        </w:rPr>
        <w:t>yn</w:t>
      </w:r>
      <w:proofErr w:type="spellEnd"/>
      <w:r w:rsidRPr="00327535">
        <w:rPr>
          <w:rFonts w:ascii="Aptos" w:eastAsia="Times New Roman" w:hAnsi="Aptos" w:cs="Times New Roman"/>
          <w:i/>
          <w:iCs/>
          <w:color w:val="174E86"/>
          <w:kern w:val="0"/>
          <w:lang w:eastAsia="nl-NL"/>
          <w14:ligatures w14:val="none"/>
        </w:rPr>
        <w:t xml:space="preserve"> Fryslân </w:t>
      </w:r>
      <w:proofErr w:type="spellStart"/>
      <w:r w:rsidRPr="00327535">
        <w:rPr>
          <w:rFonts w:ascii="Aptos" w:eastAsia="Times New Roman" w:hAnsi="Aptos" w:cs="Times New Roman"/>
          <w:i/>
          <w:iCs/>
          <w:color w:val="174E86"/>
          <w:kern w:val="0"/>
          <w:lang w:eastAsia="nl-NL"/>
          <w14:ligatures w14:val="none"/>
        </w:rPr>
        <w:t>fêstige</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bestjoersorganen</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soargje</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moatte</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foar</w:t>
      </w:r>
      <w:proofErr w:type="spellEnd"/>
      <w:r w:rsidRPr="00327535">
        <w:rPr>
          <w:rFonts w:ascii="Aptos" w:eastAsia="Times New Roman" w:hAnsi="Aptos" w:cs="Times New Roman"/>
          <w:i/>
          <w:iCs/>
          <w:color w:val="174E86"/>
          <w:kern w:val="0"/>
          <w:lang w:eastAsia="nl-NL"/>
          <w14:ligatures w14:val="none"/>
        </w:rPr>
        <w:t xml:space="preserve"> in </w:t>
      </w:r>
      <w:proofErr w:type="spellStart"/>
      <w:r w:rsidRPr="00327535">
        <w:rPr>
          <w:rFonts w:ascii="Aptos" w:eastAsia="Times New Roman" w:hAnsi="Aptos" w:cs="Times New Roman"/>
          <w:i/>
          <w:iCs/>
          <w:color w:val="174E86"/>
          <w:kern w:val="0"/>
          <w:lang w:eastAsia="nl-NL"/>
          <w14:ligatures w14:val="none"/>
        </w:rPr>
        <w:t>beliedsplan</w:t>
      </w:r>
      <w:proofErr w:type="spellEnd"/>
      <w:r w:rsidRPr="00327535">
        <w:rPr>
          <w:rFonts w:ascii="Aptos" w:eastAsia="Times New Roman" w:hAnsi="Aptos" w:cs="Times New Roman"/>
          <w:i/>
          <w:iCs/>
          <w:color w:val="174E86"/>
          <w:kern w:val="0"/>
          <w:lang w:eastAsia="nl-NL"/>
          <w14:ligatures w14:val="none"/>
        </w:rPr>
        <w:t xml:space="preserve"> oer </w:t>
      </w:r>
      <w:proofErr w:type="spellStart"/>
      <w:r w:rsidRPr="00327535">
        <w:rPr>
          <w:rFonts w:ascii="Aptos" w:eastAsia="Times New Roman" w:hAnsi="Aptos" w:cs="Times New Roman"/>
          <w:i/>
          <w:iCs/>
          <w:color w:val="174E86"/>
          <w:kern w:val="0"/>
          <w:lang w:eastAsia="nl-NL"/>
          <w14:ligatures w14:val="none"/>
        </w:rPr>
        <w:t>it</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gebrûk</w:t>
      </w:r>
      <w:proofErr w:type="spellEnd"/>
      <w:r w:rsidRPr="00327535">
        <w:rPr>
          <w:rFonts w:ascii="Aptos" w:eastAsia="Times New Roman" w:hAnsi="Aptos" w:cs="Times New Roman"/>
          <w:i/>
          <w:iCs/>
          <w:color w:val="174E86"/>
          <w:kern w:val="0"/>
          <w:lang w:eastAsia="nl-NL"/>
          <w14:ligatures w14:val="none"/>
        </w:rPr>
        <w:t xml:space="preserve"> fan de </w:t>
      </w:r>
      <w:proofErr w:type="spellStart"/>
      <w:r w:rsidRPr="00327535">
        <w:rPr>
          <w:rFonts w:ascii="Aptos" w:eastAsia="Times New Roman" w:hAnsi="Aptos" w:cs="Times New Roman"/>
          <w:i/>
          <w:iCs/>
          <w:color w:val="174E86"/>
          <w:kern w:val="0"/>
          <w:lang w:eastAsia="nl-NL"/>
          <w14:ligatures w14:val="none"/>
        </w:rPr>
        <w:t>Fryske</w:t>
      </w:r>
      <w:proofErr w:type="spellEnd"/>
      <w:r w:rsidRPr="00327535">
        <w:rPr>
          <w:rFonts w:ascii="Aptos" w:eastAsia="Times New Roman" w:hAnsi="Aptos" w:cs="Times New Roman"/>
          <w:i/>
          <w:iCs/>
          <w:color w:val="174E86"/>
          <w:kern w:val="0"/>
          <w:lang w:eastAsia="nl-NL"/>
          <w14:ligatures w14:val="none"/>
        </w:rPr>
        <w:t xml:space="preserve"> taal. It </w:t>
      </w:r>
      <w:proofErr w:type="spellStart"/>
      <w:r w:rsidRPr="00327535">
        <w:rPr>
          <w:rFonts w:ascii="Aptos" w:eastAsia="Times New Roman" w:hAnsi="Aptos" w:cs="Times New Roman"/>
          <w:i/>
          <w:iCs/>
          <w:color w:val="174E86"/>
          <w:kern w:val="0"/>
          <w:lang w:eastAsia="nl-NL"/>
          <w14:ligatures w14:val="none"/>
        </w:rPr>
        <w:t>foarige</w:t>
      </w:r>
      <w:proofErr w:type="spellEnd"/>
      <w:r w:rsidRPr="00327535">
        <w:rPr>
          <w:rFonts w:ascii="Aptos" w:eastAsia="Times New Roman" w:hAnsi="Aptos" w:cs="Times New Roman"/>
          <w:i/>
          <w:iCs/>
          <w:color w:val="174E86"/>
          <w:kern w:val="0"/>
          <w:lang w:eastAsia="nl-NL"/>
          <w14:ligatures w14:val="none"/>
        </w:rPr>
        <w:t xml:space="preserve"> (en </w:t>
      </w:r>
      <w:proofErr w:type="spellStart"/>
      <w:r w:rsidRPr="00327535">
        <w:rPr>
          <w:rFonts w:ascii="Aptos" w:eastAsia="Times New Roman" w:hAnsi="Aptos" w:cs="Times New Roman"/>
          <w:i/>
          <w:iCs/>
          <w:color w:val="174E86"/>
          <w:kern w:val="0"/>
          <w:lang w:eastAsia="nl-NL"/>
          <w14:ligatures w14:val="none"/>
        </w:rPr>
        <w:t>earste</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beliedsplan</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rûn</w:t>
      </w:r>
      <w:proofErr w:type="spellEnd"/>
      <w:r w:rsidRPr="00327535">
        <w:rPr>
          <w:rFonts w:ascii="Aptos" w:eastAsia="Times New Roman" w:hAnsi="Aptos" w:cs="Times New Roman"/>
          <w:i/>
          <w:iCs/>
          <w:color w:val="174E86"/>
          <w:kern w:val="0"/>
          <w:lang w:eastAsia="nl-NL"/>
          <w14:ligatures w14:val="none"/>
        </w:rPr>
        <w:t xml:space="preserve"> fan 2020 </w:t>
      </w:r>
      <w:proofErr w:type="spellStart"/>
      <w:r w:rsidRPr="00327535">
        <w:rPr>
          <w:rFonts w:ascii="Aptos" w:eastAsia="Times New Roman" w:hAnsi="Aptos" w:cs="Times New Roman"/>
          <w:i/>
          <w:iCs/>
          <w:color w:val="174E86"/>
          <w:kern w:val="0"/>
          <w:lang w:eastAsia="nl-NL"/>
          <w14:ligatures w14:val="none"/>
        </w:rPr>
        <w:t>oant</w:t>
      </w:r>
      <w:proofErr w:type="spellEnd"/>
      <w:r w:rsidRPr="00327535">
        <w:rPr>
          <w:rFonts w:ascii="Aptos" w:eastAsia="Times New Roman" w:hAnsi="Aptos" w:cs="Times New Roman"/>
          <w:i/>
          <w:iCs/>
          <w:color w:val="174E86"/>
          <w:kern w:val="0"/>
          <w:lang w:eastAsia="nl-NL"/>
          <w14:ligatures w14:val="none"/>
        </w:rPr>
        <w:t xml:space="preserve"> en mei 2024. Dit </w:t>
      </w:r>
      <w:proofErr w:type="spellStart"/>
      <w:r w:rsidRPr="00327535">
        <w:rPr>
          <w:rFonts w:ascii="Aptos" w:eastAsia="Times New Roman" w:hAnsi="Aptos" w:cs="Times New Roman"/>
          <w:i/>
          <w:iCs/>
          <w:color w:val="174E86"/>
          <w:kern w:val="0"/>
          <w:lang w:eastAsia="nl-NL"/>
          <w14:ligatures w14:val="none"/>
        </w:rPr>
        <w:t>nije</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Beliedsplan</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Fryske</w:t>
      </w:r>
      <w:proofErr w:type="spellEnd"/>
      <w:r w:rsidRPr="00327535">
        <w:rPr>
          <w:rFonts w:ascii="Aptos" w:eastAsia="Times New Roman" w:hAnsi="Aptos" w:cs="Times New Roman"/>
          <w:i/>
          <w:iCs/>
          <w:color w:val="174E86"/>
          <w:kern w:val="0"/>
          <w:lang w:eastAsia="nl-NL"/>
          <w14:ligatures w14:val="none"/>
        </w:rPr>
        <w:t xml:space="preserve"> taal </w:t>
      </w:r>
      <w:proofErr w:type="spellStart"/>
      <w:r w:rsidRPr="00327535">
        <w:rPr>
          <w:rFonts w:ascii="Aptos" w:eastAsia="Times New Roman" w:hAnsi="Aptos" w:cs="Times New Roman"/>
          <w:i/>
          <w:iCs/>
          <w:color w:val="174E86"/>
          <w:kern w:val="0"/>
          <w:lang w:eastAsia="nl-NL"/>
          <w14:ligatures w14:val="none"/>
        </w:rPr>
        <w:t>by</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Wetterskip</w:t>
      </w:r>
      <w:proofErr w:type="spellEnd"/>
      <w:r w:rsidRPr="00327535">
        <w:rPr>
          <w:rFonts w:ascii="Aptos" w:eastAsia="Times New Roman" w:hAnsi="Aptos" w:cs="Times New Roman"/>
          <w:i/>
          <w:iCs/>
          <w:color w:val="174E86"/>
          <w:kern w:val="0"/>
          <w:lang w:eastAsia="nl-NL"/>
          <w14:ligatures w14:val="none"/>
        </w:rPr>
        <w:t xml:space="preserve"> Fryslân 2025 -2029 is in </w:t>
      </w:r>
      <w:proofErr w:type="spellStart"/>
      <w:r w:rsidRPr="00327535">
        <w:rPr>
          <w:rFonts w:ascii="Aptos" w:eastAsia="Times New Roman" w:hAnsi="Aptos" w:cs="Times New Roman"/>
          <w:i/>
          <w:iCs/>
          <w:color w:val="174E86"/>
          <w:kern w:val="0"/>
          <w:lang w:eastAsia="nl-NL"/>
          <w14:ligatures w14:val="none"/>
        </w:rPr>
        <w:t>fuortsetting</w:t>
      </w:r>
      <w:proofErr w:type="spellEnd"/>
      <w:r w:rsidRPr="00327535">
        <w:rPr>
          <w:rFonts w:ascii="Aptos" w:eastAsia="Times New Roman" w:hAnsi="Aptos" w:cs="Times New Roman"/>
          <w:i/>
          <w:iCs/>
          <w:color w:val="174E86"/>
          <w:kern w:val="0"/>
          <w:lang w:eastAsia="nl-NL"/>
          <w14:ligatures w14:val="none"/>
        </w:rPr>
        <w:t xml:space="preserve"> fan wat </w:t>
      </w:r>
      <w:proofErr w:type="spellStart"/>
      <w:r w:rsidRPr="00327535">
        <w:rPr>
          <w:rFonts w:ascii="Aptos" w:eastAsia="Times New Roman" w:hAnsi="Aptos" w:cs="Times New Roman"/>
          <w:i/>
          <w:iCs/>
          <w:color w:val="174E86"/>
          <w:kern w:val="0"/>
          <w:lang w:eastAsia="nl-NL"/>
          <w14:ligatures w14:val="none"/>
        </w:rPr>
        <w:t>yn</w:t>
      </w:r>
      <w:proofErr w:type="spellEnd"/>
      <w:r w:rsidRPr="00327535">
        <w:rPr>
          <w:rFonts w:ascii="Aptos" w:eastAsia="Times New Roman" w:hAnsi="Aptos" w:cs="Times New Roman"/>
          <w:i/>
          <w:iCs/>
          <w:color w:val="174E86"/>
          <w:kern w:val="0"/>
          <w:lang w:eastAsia="nl-NL"/>
          <w14:ligatures w14:val="none"/>
        </w:rPr>
        <w:t xml:space="preserve"> 2020 </w:t>
      </w:r>
      <w:proofErr w:type="spellStart"/>
      <w:r w:rsidRPr="00327535">
        <w:rPr>
          <w:rFonts w:ascii="Aptos" w:eastAsia="Times New Roman" w:hAnsi="Aptos" w:cs="Times New Roman"/>
          <w:i/>
          <w:iCs/>
          <w:color w:val="174E86"/>
          <w:kern w:val="0"/>
          <w:lang w:eastAsia="nl-NL"/>
          <w14:ligatures w14:val="none"/>
        </w:rPr>
        <w:t>yn</w:t>
      </w:r>
      <w:proofErr w:type="spellEnd"/>
      <w:r w:rsidRPr="00327535">
        <w:rPr>
          <w:rFonts w:ascii="Aptos" w:eastAsia="Times New Roman" w:hAnsi="Aptos" w:cs="Times New Roman"/>
          <w:i/>
          <w:iCs/>
          <w:color w:val="174E86"/>
          <w:kern w:val="0"/>
          <w:lang w:eastAsia="nl-NL"/>
          <w14:ligatures w14:val="none"/>
        </w:rPr>
        <w:t xml:space="preserve"> gong set is.</w:t>
      </w:r>
      <w:r w:rsidRPr="00327535">
        <w:rPr>
          <w:rFonts w:ascii="Aptos" w:eastAsia="Times New Roman" w:hAnsi="Aptos" w:cs="Times New Roman"/>
          <w:i/>
          <w:iCs/>
          <w:color w:val="174E86"/>
          <w:kern w:val="0"/>
          <w:lang w:eastAsia="nl-NL"/>
          <w14:ligatures w14:val="none"/>
        </w:rPr>
        <w:t>’</w:t>
      </w:r>
    </w:p>
    <w:p w14:paraId="591B874D" w14:textId="77777777" w:rsidR="00327535" w:rsidRPr="00327535" w:rsidRDefault="00327535" w:rsidP="00327535">
      <w:pPr>
        <w:spacing w:after="0" w:line="240" w:lineRule="auto"/>
        <w:textAlignment w:val="baseline"/>
        <w:rPr>
          <w:rFonts w:ascii="Aptos" w:eastAsia="Times New Roman" w:hAnsi="Aptos" w:cs="Times New Roman"/>
          <w:i/>
          <w:iCs/>
          <w:color w:val="174E86"/>
          <w:kern w:val="0"/>
          <w:lang w:eastAsia="nl-NL"/>
          <w14:ligatures w14:val="none"/>
        </w:rPr>
      </w:pPr>
    </w:p>
    <w:p w14:paraId="16B6B412" w14:textId="1BB50589" w:rsidR="00327535" w:rsidRDefault="00327535" w:rsidP="00327535">
      <w:pPr>
        <w:spacing w:after="0" w:line="240" w:lineRule="auto"/>
        <w:textAlignment w:val="baseline"/>
        <w:rPr>
          <w:rFonts w:ascii="Aptos" w:eastAsia="Times New Roman" w:hAnsi="Aptos" w:cs="Times New Roman"/>
          <w:i/>
          <w:iCs/>
          <w:color w:val="174E86"/>
          <w:kern w:val="0"/>
          <w:lang w:eastAsia="nl-NL"/>
          <w14:ligatures w14:val="none"/>
        </w:rPr>
      </w:pPr>
      <w:r w:rsidRPr="00327535">
        <w:rPr>
          <w:rFonts w:ascii="Aptos" w:eastAsia="Times New Roman" w:hAnsi="Aptos" w:cs="Times New Roman"/>
          <w:i/>
          <w:iCs/>
          <w:color w:val="174E86"/>
          <w:kern w:val="0"/>
          <w:lang w:eastAsia="nl-NL"/>
          <w14:ligatures w14:val="none"/>
        </w:rPr>
        <w:t>‘</w:t>
      </w:r>
      <w:proofErr w:type="spellStart"/>
      <w:r w:rsidRPr="00327535">
        <w:rPr>
          <w:rFonts w:ascii="Aptos" w:eastAsia="Times New Roman" w:hAnsi="Aptos" w:cs="Times New Roman"/>
          <w:i/>
          <w:iCs/>
          <w:color w:val="174E86"/>
          <w:kern w:val="0"/>
          <w:lang w:eastAsia="nl-NL"/>
          <w14:ligatures w14:val="none"/>
        </w:rPr>
        <w:t>Yn</w:t>
      </w:r>
      <w:proofErr w:type="spellEnd"/>
      <w:r w:rsidRPr="00327535">
        <w:rPr>
          <w:rFonts w:ascii="Aptos" w:eastAsia="Times New Roman" w:hAnsi="Aptos" w:cs="Times New Roman"/>
          <w:i/>
          <w:iCs/>
          <w:color w:val="174E86"/>
          <w:kern w:val="0"/>
          <w:lang w:eastAsia="nl-NL"/>
          <w14:ligatures w14:val="none"/>
        </w:rPr>
        <w:t xml:space="preserve"> te </w:t>
      </w:r>
      <w:proofErr w:type="spellStart"/>
      <w:r w:rsidRPr="00327535">
        <w:rPr>
          <w:rFonts w:ascii="Aptos" w:eastAsia="Times New Roman" w:hAnsi="Aptos" w:cs="Times New Roman"/>
          <w:i/>
          <w:iCs/>
          <w:color w:val="174E86"/>
          <w:kern w:val="0"/>
          <w:lang w:eastAsia="nl-NL"/>
          <w14:ligatures w14:val="none"/>
        </w:rPr>
        <w:t>stimmen</w:t>
      </w:r>
      <w:proofErr w:type="spellEnd"/>
      <w:r w:rsidRPr="00327535">
        <w:rPr>
          <w:rFonts w:ascii="Aptos" w:eastAsia="Times New Roman" w:hAnsi="Aptos" w:cs="Times New Roman"/>
          <w:i/>
          <w:iCs/>
          <w:color w:val="174E86"/>
          <w:kern w:val="0"/>
          <w:lang w:eastAsia="nl-NL"/>
          <w14:ligatures w14:val="none"/>
        </w:rPr>
        <w:t xml:space="preserve"> mei de kar om wol </w:t>
      </w:r>
      <w:proofErr w:type="spellStart"/>
      <w:r w:rsidRPr="00327535">
        <w:rPr>
          <w:rFonts w:ascii="Aptos" w:eastAsia="Times New Roman" w:hAnsi="Aptos" w:cs="Times New Roman"/>
          <w:i/>
          <w:iCs/>
          <w:color w:val="174E86"/>
          <w:kern w:val="0"/>
          <w:lang w:eastAsia="nl-NL"/>
          <w14:ligatures w14:val="none"/>
        </w:rPr>
        <w:t>wurk</w:t>
      </w:r>
      <w:proofErr w:type="spellEnd"/>
      <w:r w:rsidRPr="00327535">
        <w:rPr>
          <w:rFonts w:ascii="Aptos" w:eastAsia="Times New Roman" w:hAnsi="Aptos" w:cs="Times New Roman"/>
          <w:i/>
          <w:iCs/>
          <w:color w:val="174E86"/>
          <w:kern w:val="0"/>
          <w:lang w:eastAsia="nl-NL"/>
          <w14:ligatures w14:val="none"/>
        </w:rPr>
        <w:t xml:space="preserve"> te </w:t>
      </w:r>
      <w:proofErr w:type="spellStart"/>
      <w:r w:rsidRPr="00327535">
        <w:rPr>
          <w:rFonts w:ascii="Aptos" w:eastAsia="Times New Roman" w:hAnsi="Aptos" w:cs="Times New Roman"/>
          <w:i/>
          <w:iCs/>
          <w:color w:val="174E86"/>
          <w:kern w:val="0"/>
          <w:lang w:eastAsia="nl-NL"/>
          <w14:ligatures w14:val="none"/>
        </w:rPr>
        <w:t>meitsjen</w:t>
      </w:r>
      <w:proofErr w:type="spellEnd"/>
      <w:r w:rsidRPr="00327535">
        <w:rPr>
          <w:rFonts w:ascii="Aptos" w:eastAsia="Times New Roman" w:hAnsi="Aptos" w:cs="Times New Roman"/>
          <w:i/>
          <w:iCs/>
          <w:color w:val="174E86"/>
          <w:kern w:val="0"/>
          <w:lang w:eastAsia="nl-NL"/>
          <w14:ligatures w14:val="none"/>
        </w:rPr>
        <w:t xml:space="preserve"> fan in </w:t>
      </w:r>
      <w:proofErr w:type="spellStart"/>
      <w:r w:rsidRPr="00327535">
        <w:rPr>
          <w:rFonts w:ascii="Aptos" w:eastAsia="Times New Roman" w:hAnsi="Aptos" w:cs="Times New Roman"/>
          <w:i/>
          <w:iCs/>
          <w:color w:val="174E86"/>
          <w:kern w:val="0"/>
          <w:lang w:eastAsia="nl-NL"/>
          <w14:ligatures w14:val="none"/>
        </w:rPr>
        <w:t>oergong</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nei</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it</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frl</w:t>
      </w:r>
      <w:proofErr w:type="spellEnd"/>
      <w:r w:rsidRPr="00327535">
        <w:rPr>
          <w:rFonts w:ascii="Aptos" w:eastAsia="Times New Roman" w:hAnsi="Aptos" w:cs="Times New Roman"/>
          <w:i/>
          <w:iCs/>
          <w:color w:val="174E86"/>
          <w:kern w:val="0"/>
          <w:lang w:eastAsia="nl-NL"/>
          <w14:ligatures w14:val="none"/>
        </w:rPr>
        <w:t xml:space="preserve">-domein, mar dit te </w:t>
      </w:r>
      <w:proofErr w:type="spellStart"/>
      <w:r w:rsidRPr="00327535">
        <w:rPr>
          <w:rFonts w:ascii="Aptos" w:eastAsia="Times New Roman" w:hAnsi="Aptos" w:cs="Times New Roman"/>
          <w:i/>
          <w:iCs/>
          <w:color w:val="174E86"/>
          <w:kern w:val="0"/>
          <w:lang w:eastAsia="nl-NL"/>
          <w14:ligatures w14:val="none"/>
        </w:rPr>
        <w:t>dwaan</w:t>
      </w:r>
      <w:proofErr w:type="spellEnd"/>
      <w:r w:rsidRPr="00327535">
        <w:rPr>
          <w:rFonts w:ascii="Aptos" w:eastAsia="Times New Roman" w:hAnsi="Aptos" w:cs="Times New Roman"/>
          <w:i/>
          <w:iCs/>
          <w:color w:val="174E86"/>
          <w:kern w:val="0"/>
          <w:lang w:eastAsia="nl-NL"/>
          <w14:ligatures w14:val="none"/>
        </w:rPr>
        <w:t xml:space="preserve"> mei </w:t>
      </w:r>
      <w:proofErr w:type="spellStart"/>
      <w:r w:rsidRPr="00327535">
        <w:rPr>
          <w:rFonts w:ascii="Aptos" w:eastAsia="Times New Roman" w:hAnsi="Aptos" w:cs="Times New Roman"/>
          <w:i/>
          <w:iCs/>
          <w:color w:val="174E86"/>
          <w:kern w:val="0"/>
          <w:lang w:eastAsia="nl-NL"/>
          <w14:ligatures w14:val="none"/>
        </w:rPr>
        <w:t>each</w:t>
      </w:r>
      <w:proofErr w:type="spellEnd"/>
      <w:r w:rsidRPr="00327535">
        <w:rPr>
          <w:rFonts w:ascii="Aptos" w:eastAsia="Times New Roman" w:hAnsi="Aptos" w:cs="Times New Roman"/>
          <w:i/>
          <w:iCs/>
          <w:color w:val="174E86"/>
          <w:kern w:val="0"/>
          <w:lang w:eastAsia="nl-NL"/>
          <w14:ligatures w14:val="none"/>
        </w:rPr>
        <w:t xml:space="preserve"> </w:t>
      </w:r>
      <w:proofErr w:type="spellStart"/>
      <w:r w:rsidRPr="00327535">
        <w:rPr>
          <w:rFonts w:ascii="Aptos" w:eastAsia="Times New Roman" w:hAnsi="Aptos" w:cs="Times New Roman"/>
          <w:i/>
          <w:iCs/>
          <w:color w:val="174E86"/>
          <w:kern w:val="0"/>
          <w:lang w:eastAsia="nl-NL"/>
          <w14:ligatures w14:val="none"/>
        </w:rPr>
        <w:t>foar</w:t>
      </w:r>
      <w:proofErr w:type="spellEnd"/>
      <w:r w:rsidRPr="00327535">
        <w:rPr>
          <w:rFonts w:ascii="Aptos" w:eastAsia="Times New Roman" w:hAnsi="Aptos" w:cs="Times New Roman"/>
          <w:i/>
          <w:iCs/>
          <w:color w:val="174E86"/>
          <w:kern w:val="0"/>
          <w:lang w:eastAsia="nl-NL"/>
          <w14:ligatures w14:val="none"/>
        </w:rPr>
        <w:t xml:space="preserve"> de kosten en no te kiezen </w:t>
      </w:r>
      <w:proofErr w:type="spellStart"/>
      <w:r w:rsidRPr="00327535">
        <w:rPr>
          <w:rFonts w:ascii="Aptos" w:eastAsia="Times New Roman" w:hAnsi="Aptos" w:cs="Times New Roman"/>
          <w:i/>
          <w:iCs/>
          <w:color w:val="174E86"/>
          <w:kern w:val="0"/>
          <w:lang w:eastAsia="nl-NL"/>
          <w14:ligatures w14:val="none"/>
        </w:rPr>
        <w:t>foar</w:t>
      </w:r>
      <w:proofErr w:type="spellEnd"/>
      <w:r w:rsidRPr="00327535">
        <w:rPr>
          <w:rFonts w:ascii="Aptos" w:eastAsia="Times New Roman" w:hAnsi="Aptos" w:cs="Times New Roman"/>
          <w:i/>
          <w:iCs/>
          <w:color w:val="174E86"/>
          <w:kern w:val="0"/>
          <w:lang w:eastAsia="nl-NL"/>
          <w14:ligatures w14:val="none"/>
        </w:rPr>
        <w:t xml:space="preserve"> mail en publieke </w:t>
      </w:r>
      <w:proofErr w:type="spellStart"/>
      <w:r w:rsidRPr="00327535">
        <w:rPr>
          <w:rFonts w:ascii="Aptos" w:eastAsia="Times New Roman" w:hAnsi="Aptos" w:cs="Times New Roman"/>
          <w:i/>
          <w:iCs/>
          <w:color w:val="174E86"/>
          <w:kern w:val="0"/>
          <w:lang w:eastAsia="nl-NL"/>
          <w14:ligatures w14:val="none"/>
        </w:rPr>
        <w:t>webside</w:t>
      </w:r>
      <w:proofErr w:type="spellEnd"/>
      <w:r w:rsidRPr="00327535">
        <w:rPr>
          <w:rFonts w:ascii="Aptos" w:eastAsia="Times New Roman" w:hAnsi="Aptos" w:cs="Times New Roman"/>
          <w:i/>
          <w:iCs/>
          <w:color w:val="174E86"/>
          <w:kern w:val="0"/>
          <w:lang w:eastAsia="nl-NL"/>
          <w14:ligatures w14:val="none"/>
        </w:rPr>
        <w:t>’</w:t>
      </w:r>
    </w:p>
    <w:p w14:paraId="0AE51451" w14:textId="77777777" w:rsidR="008269D5" w:rsidRPr="003F0F4B" w:rsidRDefault="008269D5" w:rsidP="00327535">
      <w:pPr>
        <w:spacing w:after="0" w:line="240" w:lineRule="auto"/>
        <w:textAlignment w:val="baseline"/>
        <w:rPr>
          <w:rFonts w:ascii="Aptos" w:eastAsia="Times New Roman" w:hAnsi="Aptos" w:cs="Times New Roman"/>
          <w:i/>
          <w:iCs/>
          <w:color w:val="174E86"/>
          <w:kern w:val="0"/>
          <w:lang w:eastAsia="nl-NL"/>
          <w14:ligatures w14:val="none"/>
        </w:rPr>
      </w:pPr>
    </w:p>
    <w:p w14:paraId="1F781524" w14:textId="4F544576" w:rsidR="003F0F4B" w:rsidRPr="003F0F4B" w:rsidRDefault="00327535"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5DA9D690">
          <v:rect id="_x0000_i1030" style="width:453.6pt;height:3pt;mso-position-horizontal:absolute;mso-position-horizontal-relative:text;mso-position-vertical:absolute;mso-position-vertical-relative:text" o:hralign="center" o:hrstd="t" o:hrnoshade="t" o:hr="t" fillcolor="#196b24 [3206]" stroked="f"/>
        </w:pict>
      </w:r>
    </w:p>
    <w:p w14:paraId="5CCFC3BE" w14:textId="49A9A751"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 xml:space="preserve">Rottige </w:t>
      </w:r>
      <w:proofErr w:type="spellStart"/>
      <w:r w:rsidRPr="003F0F4B">
        <w:rPr>
          <w:rFonts w:ascii="Aptos" w:eastAsia="Times New Roman" w:hAnsi="Aptos" w:cs="Times New Roman"/>
          <w:b/>
          <w:bCs/>
          <w:color w:val="174E86"/>
          <w:kern w:val="0"/>
          <w:lang w:eastAsia="nl-NL"/>
          <w14:ligatures w14:val="none"/>
        </w:rPr>
        <w:t>Meente</w:t>
      </w:r>
      <w:proofErr w:type="spellEnd"/>
    </w:p>
    <w:p w14:paraId="29953CAC"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 xml:space="preserve">De fractie was mede-indiener van de motie Rottige </w:t>
      </w:r>
      <w:proofErr w:type="spellStart"/>
      <w:r w:rsidRPr="003F0F4B">
        <w:rPr>
          <w:rFonts w:ascii="Aptos" w:eastAsia="Times New Roman" w:hAnsi="Aptos" w:cs="Times New Roman"/>
          <w:color w:val="174E86"/>
          <w:kern w:val="0"/>
          <w:lang w:eastAsia="nl-NL"/>
          <w14:ligatures w14:val="none"/>
        </w:rPr>
        <w:t>Meente</w:t>
      </w:r>
      <w:proofErr w:type="spellEnd"/>
      <w:r w:rsidRPr="003F0F4B">
        <w:rPr>
          <w:rFonts w:ascii="Aptos" w:eastAsia="Times New Roman" w:hAnsi="Aptos" w:cs="Times New Roman"/>
          <w:color w:val="174E86"/>
          <w:kern w:val="0"/>
          <w:lang w:eastAsia="nl-NL"/>
          <w14:ligatures w14:val="none"/>
        </w:rPr>
        <w:t>.</w:t>
      </w:r>
    </w:p>
    <w:p w14:paraId="5D45547F"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motie richt zich op:</w:t>
      </w:r>
    </w:p>
    <w:p w14:paraId="47C766F3" w14:textId="77777777" w:rsidR="003F0F4B" w:rsidRPr="003F0F4B" w:rsidRDefault="003F0F4B" w:rsidP="003F0F4B">
      <w:pPr>
        <w:numPr>
          <w:ilvl w:val="0"/>
          <w:numId w:val="6"/>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bescherming van het laagveen- en moerasgebied</w:t>
      </w:r>
    </w:p>
    <w:p w14:paraId="47C557D0" w14:textId="77777777" w:rsidR="003F0F4B" w:rsidRPr="003F0F4B" w:rsidRDefault="003F0F4B" w:rsidP="003F0F4B">
      <w:pPr>
        <w:numPr>
          <w:ilvl w:val="0"/>
          <w:numId w:val="6"/>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tegengaan van verdroging</w:t>
      </w:r>
    </w:p>
    <w:p w14:paraId="78C690BD" w14:textId="77777777" w:rsidR="003F0F4B" w:rsidRPr="003F0F4B" w:rsidRDefault="003F0F4B" w:rsidP="003F0F4B">
      <w:pPr>
        <w:numPr>
          <w:ilvl w:val="0"/>
          <w:numId w:val="6"/>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versterking van biodiversiteit</w:t>
      </w:r>
    </w:p>
    <w:p w14:paraId="74AB9C1E" w14:textId="77777777" w:rsidR="003F0F4B" w:rsidRDefault="003F0F4B" w:rsidP="003F0F4B">
      <w:pPr>
        <w:numPr>
          <w:ilvl w:val="0"/>
          <w:numId w:val="6"/>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behoud van ecologische waterkwaliteit</w:t>
      </w:r>
    </w:p>
    <w:p w14:paraId="5729D688" w14:textId="294B09C6" w:rsidR="00327535" w:rsidRPr="003F0F4B" w:rsidRDefault="00327535" w:rsidP="00327535">
      <w:pPr>
        <w:spacing w:before="100" w:beforeAutospacing="1" w:after="100" w:afterAutospacing="1" w:line="240" w:lineRule="auto"/>
        <w:rPr>
          <w:rFonts w:ascii="Aptos" w:eastAsia="Times New Roman" w:hAnsi="Aptos" w:cs="Times New Roman"/>
          <w:i/>
          <w:iCs/>
          <w:color w:val="174E86"/>
          <w:kern w:val="0"/>
          <w:lang w:eastAsia="nl-NL"/>
          <w14:ligatures w14:val="none"/>
        </w:rPr>
      </w:pPr>
      <w:r w:rsidRPr="00327535">
        <w:rPr>
          <w:rFonts w:ascii="Aptos" w:eastAsia="Times New Roman" w:hAnsi="Aptos" w:cs="Times New Roman"/>
          <w:i/>
          <w:iCs/>
          <w:color w:val="174E86"/>
          <w:kern w:val="0"/>
          <w:lang w:eastAsia="nl-NL"/>
          <w14:ligatures w14:val="none"/>
        </w:rPr>
        <w:t>‘</w:t>
      </w:r>
      <w:r w:rsidRPr="00327535">
        <w:rPr>
          <w:rFonts w:ascii="Aptos" w:eastAsia="Times New Roman" w:hAnsi="Aptos" w:cs="Times New Roman"/>
          <w:i/>
          <w:iCs/>
          <w:color w:val="174E86"/>
          <w:kern w:val="0"/>
          <w:lang w:eastAsia="nl-NL"/>
          <w14:ligatures w14:val="none"/>
        </w:rPr>
        <w:t xml:space="preserve">Het Peilbesluit Rottige </w:t>
      </w:r>
      <w:proofErr w:type="spellStart"/>
      <w:r w:rsidRPr="00327535">
        <w:rPr>
          <w:rFonts w:ascii="Aptos" w:eastAsia="Times New Roman" w:hAnsi="Aptos" w:cs="Times New Roman"/>
          <w:i/>
          <w:iCs/>
          <w:color w:val="174E86"/>
          <w:kern w:val="0"/>
          <w:lang w:eastAsia="nl-NL"/>
          <w14:ligatures w14:val="none"/>
        </w:rPr>
        <w:t>Meente</w:t>
      </w:r>
      <w:proofErr w:type="spellEnd"/>
      <w:r w:rsidRPr="00327535">
        <w:rPr>
          <w:rFonts w:ascii="Aptos" w:eastAsia="Times New Roman" w:hAnsi="Aptos" w:cs="Times New Roman"/>
          <w:i/>
          <w:iCs/>
          <w:color w:val="174E86"/>
          <w:kern w:val="0"/>
          <w:lang w:eastAsia="nl-NL"/>
          <w14:ligatures w14:val="none"/>
        </w:rPr>
        <w:t xml:space="preserve"> is uitvoerig besproken tijdens de commissie vergadering SKZ (water systeem, - kwaliteit, - zuiveringen) van 13 mei. Een bijzonder besluit omdat het een bestendiging voorstelt van de huidige situatie. In feite legalisatie. Echter het gaat helemaal niet goed met de waterhuishouding in het betreffende zeer waardevolle natuurgebied en het voorliggende peilbesluit gaat totaal voorbij aan de problemen. Uit de stukken en ook uit de reactie van de inspreker tijdens de commissie vergadering blijkt dat er wel degelijk mogelijkheden zijn om de problemen te mitigeren. Wat ons betreft een uitgelezen kans voor het DB en de portefeuillehouder om te laten zien dat de problemen serieus worden genomen en er ambitieus mee aan de slag te gaan. Oftewel de waterautoriteit te zijn. Helaas maken we uit de beantwoording van de portefeuillehouder op dat er weinig visie en ambitie is op dit terrein zoals blijkt uit het antwoord op de laatste vraag van Water Natuurlijk Geborgd natuur tijdens de behandeling in de commissie.</w:t>
      </w:r>
      <w:r w:rsidRPr="00327535">
        <w:rPr>
          <w:rFonts w:ascii="Aptos" w:eastAsia="Times New Roman" w:hAnsi="Aptos" w:cs="Times New Roman"/>
          <w:i/>
          <w:iCs/>
          <w:color w:val="174E86"/>
          <w:kern w:val="0"/>
          <w:lang w:eastAsia="nl-NL"/>
          <w14:ligatures w14:val="none"/>
        </w:rPr>
        <w:t>’</w:t>
      </w:r>
    </w:p>
    <w:p w14:paraId="769115AB" w14:textId="77777777" w:rsid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motie onderstreept het belang van bescherming van kwetsbare natuurgebieden binnen het Friese watersysteem.</w:t>
      </w:r>
    </w:p>
    <w:p w14:paraId="4F18F7C3" w14:textId="77777777" w:rsidR="008269D5" w:rsidRPr="003F0F4B" w:rsidRDefault="008269D5" w:rsidP="003F0F4B">
      <w:pPr>
        <w:spacing w:after="0" w:line="240" w:lineRule="auto"/>
        <w:textAlignment w:val="baseline"/>
        <w:rPr>
          <w:rFonts w:ascii="Aptos" w:eastAsia="Times New Roman" w:hAnsi="Aptos" w:cs="Times New Roman"/>
          <w:color w:val="174E86"/>
          <w:kern w:val="0"/>
          <w:lang w:eastAsia="nl-NL"/>
          <w14:ligatures w14:val="none"/>
        </w:rPr>
      </w:pPr>
    </w:p>
    <w:p w14:paraId="36F93B2E" w14:textId="2D90A5F8" w:rsidR="003F0F4B" w:rsidRPr="003F0F4B" w:rsidRDefault="00327535"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57994148">
          <v:rect id="_x0000_i1031" style="width:453.6pt;height:3pt;mso-position-horizontal:absolute;mso-position-horizontal-relative:text;mso-position-vertical:absolute;mso-position-vertical-relative:text" o:hralign="center" o:hrstd="t" o:hrnoshade="t" o:hr="t" fillcolor="#196b24 [3206]" stroked="f"/>
        </w:pict>
      </w:r>
    </w:p>
    <w:p w14:paraId="56F35F1D" w14:textId="77777777" w:rsidR="00327535" w:rsidRDefault="00327535" w:rsidP="003F0F4B">
      <w:pPr>
        <w:spacing w:after="0" w:line="240" w:lineRule="auto"/>
        <w:textAlignment w:val="baseline"/>
        <w:rPr>
          <w:rFonts w:ascii="Aptos" w:eastAsia="Times New Roman" w:hAnsi="Aptos" w:cs="Times New Roman"/>
          <w:b/>
          <w:bCs/>
          <w:color w:val="174E86"/>
          <w:kern w:val="0"/>
          <w:lang w:eastAsia="nl-NL"/>
          <w14:ligatures w14:val="none"/>
        </w:rPr>
      </w:pPr>
    </w:p>
    <w:p w14:paraId="527A647A" w14:textId="77777777" w:rsidR="00327535" w:rsidRDefault="00327535" w:rsidP="003F0F4B">
      <w:pPr>
        <w:spacing w:after="0" w:line="240" w:lineRule="auto"/>
        <w:textAlignment w:val="baseline"/>
        <w:rPr>
          <w:rFonts w:ascii="Aptos" w:eastAsia="Times New Roman" w:hAnsi="Aptos" w:cs="Times New Roman"/>
          <w:b/>
          <w:bCs/>
          <w:color w:val="174E86"/>
          <w:kern w:val="0"/>
          <w:lang w:eastAsia="nl-NL"/>
          <w14:ligatures w14:val="none"/>
        </w:rPr>
      </w:pPr>
    </w:p>
    <w:p w14:paraId="4D41213D" w14:textId="77777777" w:rsidR="00327535" w:rsidRDefault="00327535" w:rsidP="003F0F4B">
      <w:pPr>
        <w:spacing w:after="0" w:line="240" w:lineRule="auto"/>
        <w:textAlignment w:val="baseline"/>
        <w:rPr>
          <w:rFonts w:ascii="Aptos" w:eastAsia="Times New Roman" w:hAnsi="Aptos" w:cs="Times New Roman"/>
          <w:b/>
          <w:bCs/>
          <w:color w:val="174E86"/>
          <w:kern w:val="0"/>
          <w:lang w:eastAsia="nl-NL"/>
          <w14:ligatures w14:val="none"/>
        </w:rPr>
      </w:pPr>
    </w:p>
    <w:p w14:paraId="1534DE88" w14:textId="77777777" w:rsidR="00327535" w:rsidRDefault="00327535" w:rsidP="003F0F4B">
      <w:pPr>
        <w:spacing w:after="0" w:line="240" w:lineRule="auto"/>
        <w:textAlignment w:val="baseline"/>
        <w:rPr>
          <w:rFonts w:ascii="Aptos" w:eastAsia="Times New Roman" w:hAnsi="Aptos" w:cs="Times New Roman"/>
          <w:b/>
          <w:bCs/>
          <w:color w:val="174E86"/>
          <w:kern w:val="0"/>
          <w:lang w:eastAsia="nl-NL"/>
          <w14:ligatures w14:val="none"/>
        </w:rPr>
      </w:pPr>
    </w:p>
    <w:p w14:paraId="3330D822" w14:textId="77777777" w:rsidR="00327535" w:rsidRDefault="00327535" w:rsidP="003F0F4B">
      <w:pPr>
        <w:spacing w:after="0" w:line="240" w:lineRule="auto"/>
        <w:textAlignment w:val="baseline"/>
        <w:rPr>
          <w:rFonts w:ascii="Aptos" w:eastAsia="Times New Roman" w:hAnsi="Aptos" w:cs="Times New Roman"/>
          <w:b/>
          <w:bCs/>
          <w:color w:val="174E86"/>
          <w:kern w:val="0"/>
          <w:lang w:eastAsia="nl-NL"/>
          <w14:ligatures w14:val="none"/>
        </w:rPr>
      </w:pPr>
    </w:p>
    <w:p w14:paraId="7FE1534D" w14:textId="77777777" w:rsidR="00327535" w:rsidRDefault="00327535" w:rsidP="003F0F4B">
      <w:pPr>
        <w:spacing w:after="0" w:line="240" w:lineRule="auto"/>
        <w:textAlignment w:val="baseline"/>
        <w:rPr>
          <w:rFonts w:ascii="Aptos" w:eastAsia="Times New Roman" w:hAnsi="Aptos" w:cs="Times New Roman"/>
          <w:b/>
          <w:bCs/>
          <w:color w:val="174E86"/>
          <w:kern w:val="0"/>
          <w:lang w:eastAsia="nl-NL"/>
          <w14:ligatures w14:val="none"/>
        </w:rPr>
      </w:pPr>
    </w:p>
    <w:p w14:paraId="471DD7EC" w14:textId="77777777" w:rsidR="00327535" w:rsidRDefault="00327535" w:rsidP="003F0F4B">
      <w:pPr>
        <w:spacing w:after="0" w:line="240" w:lineRule="auto"/>
        <w:textAlignment w:val="baseline"/>
        <w:rPr>
          <w:rFonts w:ascii="Aptos" w:eastAsia="Times New Roman" w:hAnsi="Aptos" w:cs="Times New Roman"/>
          <w:b/>
          <w:bCs/>
          <w:color w:val="174E86"/>
          <w:kern w:val="0"/>
          <w:lang w:eastAsia="nl-NL"/>
          <w14:ligatures w14:val="none"/>
        </w:rPr>
      </w:pPr>
    </w:p>
    <w:p w14:paraId="0E2512E2" w14:textId="5155472F"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lastRenderedPageBreak/>
        <w:t xml:space="preserve">Preventief beleid exotenbestrijding </w:t>
      </w:r>
    </w:p>
    <w:p w14:paraId="3F52137C"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fractie diende een amendement in dat inzet op een verschuiving naar preventief beleid bij exotenbestrijding.</w:t>
      </w:r>
    </w:p>
    <w:p w14:paraId="4AC25C68"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Kernpunten:</w:t>
      </w:r>
    </w:p>
    <w:p w14:paraId="1D5FCBE3" w14:textId="77777777" w:rsidR="003F0F4B" w:rsidRPr="003F0F4B" w:rsidRDefault="003F0F4B" w:rsidP="003F0F4B">
      <w:pPr>
        <w:numPr>
          <w:ilvl w:val="0"/>
          <w:numId w:val="7"/>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vroegtijdige signalering van invasieve soorten</w:t>
      </w:r>
    </w:p>
    <w:p w14:paraId="7F1D8F97" w14:textId="77777777" w:rsidR="003F0F4B" w:rsidRPr="003F0F4B" w:rsidRDefault="003F0F4B" w:rsidP="003F0F4B">
      <w:pPr>
        <w:numPr>
          <w:ilvl w:val="0"/>
          <w:numId w:val="7"/>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voorkomen van ecologische schade in plaats van achteraf bestrijden</w:t>
      </w:r>
    </w:p>
    <w:p w14:paraId="2C1A82AD" w14:textId="77777777" w:rsidR="003F0F4B" w:rsidRPr="003F0F4B" w:rsidRDefault="003F0F4B" w:rsidP="003F0F4B">
      <w:pPr>
        <w:numPr>
          <w:ilvl w:val="0"/>
          <w:numId w:val="7"/>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versterken van ecosysteemweerbaarheid</w:t>
      </w:r>
    </w:p>
    <w:p w14:paraId="1013F334" w14:textId="77777777" w:rsidR="003F0F4B" w:rsidRDefault="003F0F4B" w:rsidP="003F0F4B">
      <w:pPr>
        <w:numPr>
          <w:ilvl w:val="0"/>
          <w:numId w:val="7"/>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integratie van preventie in regulier beheer</w:t>
      </w:r>
    </w:p>
    <w:p w14:paraId="70423A1D" w14:textId="07C8955F" w:rsidR="007A5D21" w:rsidRPr="007A5D21" w:rsidRDefault="007A5D21" w:rsidP="007A5D21">
      <w:pPr>
        <w:rPr>
          <w:rFonts w:ascii="Aptos" w:eastAsia="Times New Roman" w:hAnsi="Aptos" w:cs="Times New Roman"/>
          <w:i/>
          <w:iCs/>
          <w:color w:val="174E86"/>
          <w:kern w:val="0"/>
          <w:lang w:eastAsia="nl-NL"/>
          <w14:ligatures w14:val="none"/>
        </w:rPr>
      </w:pPr>
      <w:r w:rsidRPr="007A5D21">
        <w:rPr>
          <w:rFonts w:ascii="Aptos" w:eastAsia="Times New Roman" w:hAnsi="Aptos" w:cs="Times New Roman"/>
          <w:i/>
          <w:iCs/>
          <w:color w:val="174E86"/>
          <w:kern w:val="0"/>
          <w:lang w:eastAsia="nl-NL"/>
          <w14:ligatures w14:val="none"/>
        </w:rPr>
        <w:t>‘</w:t>
      </w:r>
      <w:r w:rsidRPr="007A5D21">
        <w:rPr>
          <w:rFonts w:ascii="Aptos" w:eastAsia="Times New Roman" w:hAnsi="Aptos" w:cs="Times New Roman"/>
          <w:i/>
          <w:iCs/>
          <w:color w:val="174E86"/>
          <w:kern w:val="0"/>
          <w:lang w:eastAsia="nl-NL"/>
          <w14:ligatures w14:val="none"/>
        </w:rPr>
        <w:t>Het doel is om naast bestrijding en symptoombestrijding naar meer structurele preventie te gaan. De jaarlijkse kosten van ruim 5 miljoen euro vragen om innovatie en vooruitkijken: door te investeren aan de voorkant kunnen middelen efficiënter worden ingezet en kan schade aan natuur en infrastructuur worden voorkomen. Het amendement vraagt niet om structurele uitbreiding van het budget, maar om een gerichte investering en concrete uitvoering voor een robuust watersysteem.</w:t>
      </w:r>
      <w:r w:rsidRPr="007A5D21">
        <w:rPr>
          <w:rFonts w:ascii="Aptos" w:eastAsia="Times New Roman" w:hAnsi="Aptos" w:cs="Times New Roman"/>
          <w:i/>
          <w:iCs/>
          <w:color w:val="174E86"/>
          <w:kern w:val="0"/>
          <w:lang w:eastAsia="nl-NL"/>
          <w14:ligatures w14:val="none"/>
        </w:rPr>
        <w:t>’</w:t>
      </w:r>
    </w:p>
    <w:p w14:paraId="6865C8E3" w14:textId="77777777" w:rsid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Het amendement benadrukt dat een gezond ecosysteem de beste bescherming vormt tegen invasieve soorten.</w:t>
      </w:r>
    </w:p>
    <w:p w14:paraId="3CD35F01" w14:textId="77777777" w:rsidR="008269D5" w:rsidRPr="003F0F4B" w:rsidRDefault="008269D5" w:rsidP="003F0F4B">
      <w:pPr>
        <w:spacing w:after="0" w:line="240" w:lineRule="auto"/>
        <w:textAlignment w:val="baseline"/>
        <w:rPr>
          <w:rFonts w:ascii="Aptos" w:eastAsia="Times New Roman" w:hAnsi="Aptos" w:cs="Times New Roman"/>
          <w:color w:val="174E86"/>
          <w:kern w:val="0"/>
          <w:lang w:eastAsia="nl-NL"/>
          <w14:ligatures w14:val="none"/>
        </w:rPr>
      </w:pPr>
    </w:p>
    <w:p w14:paraId="23D892BE" w14:textId="1DE1C7CD" w:rsidR="003F0F4B" w:rsidRPr="003F0F4B" w:rsidRDefault="007A5D21"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2D6A415F">
          <v:rect id="_x0000_i1032" style="width:453.6pt;height:3pt;mso-position-horizontal:absolute;mso-position-horizontal-relative:text;mso-position-vertical:absolute;mso-position-vertical-relative:text" o:hralign="center" o:hrstd="t" o:hrnoshade="t" o:hr="t" fillcolor="#196b24 [3206]" stroked="f"/>
        </w:pict>
      </w:r>
    </w:p>
    <w:p w14:paraId="46825A8A" w14:textId="174BC174" w:rsidR="003F0F4B" w:rsidRPr="007A5D21" w:rsidRDefault="003F0F4B" w:rsidP="007A5D21">
      <w:pPr>
        <w:pStyle w:val="Lijstalinea"/>
        <w:numPr>
          <w:ilvl w:val="0"/>
          <w:numId w:val="16"/>
        </w:numPr>
        <w:spacing w:after="0" w:line="240" w:lineRule="auto"/>
        <w:textAlignment w:val="baseline"/>
        <w:rPr>
          <w:rFonts w:ascii="Aptos" w:eastAsia="Times New Roman" w:hAnsi="Aptos" w:cs="Times New Roman"/>
          <w:color w:val="174E86"/>
          <w:kern w:val="0"/>
          <w:lang w:eastAsia="nl-NL"/>
          <w14:ligatures w14:val="none"/>
        </w:rPr>
      </w:pPr>
      <w:r w:rsidRPr="007A5D21">
        <w:rPr>
          <w:rFonts w:ascii="Aptos" w:eastAsia="Times New Roman" w:hAnsi="Aptos" w:cs="Times New Roman"/>
          <w:b/>
          <w:bCs/>
          <w:color w:val="174E86"/>
          <w:kern w:val="0"/>
          <w:lang w:eastAsia="nl-NL"/>
          <w14:ligatures w14:val="none"/>
        </w:rPr>
        <w:t>Bijdragen in het algemeen bestuur en commissies</w:t>
      </w:r>
    </w:p>
    <w:p w14:paraId="7B27BF65" w14:textId="77777777" w:rsidR="007A5D21" w:rsidRPr="007A5D21" w:rsidRDefault="007A5D21" w:rsidP="007A5D21">
      <w:pPr>
        <w:pStyle w:val="Lijstalinea"/>
        <w:spacing w:after="0" w:line="240" w:lineRule="auto"/>
        <w:textAlignment w:val="baseline"/>
        <w:rPr>
          <w:rFonts w:ascii="Aptos" w:eastAsia="Times New Roman" w:hAnsi="Aptos" w:cs="Times New Roman"/>
          <w:color w:val="174E86"/>
          <w:kern w:val="0"/>
          <w:lang w:eastAsia="nl-NL"/>
          <w14:ligatures w14:val="none"/>
        </w:rPr>
      </w:pPr>
    </w:p>
    <w:p w14:paraId="11D83FF8" w14:textId="3FD6AEE1"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Energievisie</w:t>
      </w:r>
    </w:p>
    <w:p w14:paraId="301ACCC9" w14:textId="31A6B561"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fractie leverde een bijdrage aan de energievisie waarin werd benadrukt dat energietransitie alleen kan plaatsvinden met behoud en versterking van biodiversiteit.</w:t>
      </w:r>
      <w:r w:rsidR="008269D5">
        <w:rPr>
          <w:rFonts w:ascii="Aptos" w:eastAsia="Times New Roman" w:hAnsi="Aptos" w:cs="Times New Roman"/>
          <w:color w:val="174E86"/>
          <w:kern w:val="0"/>
          <w:lang w:eastAsia="nl-NL"/>
          <w14:ligatures w14:val="none"/>
        </w:rPr>
        <w:t xml:space="preserve"> Ook waren we uitgenodigd en actief in de klankbordgroep.</w:t>
      </w:r>
    </w:p>
    <w:p w14:paraId="0F2EFDA2" w14:textId="0B09C340" w:rsidR="003F0F4B" w:rsidRPr="003F0F4B" w:rsidRDefault="003F0F4B" w:rsidP="003F0F4B">
      <w:pPr>
        <w:spacing w:after="0" w:line="240" w:lineRule="auto"/>
        <w:rPr>
          <w:rFonts w:ascii="Times New Roman" w:eastAsia="Times New Roman" w:hAnsi="Times New Roman" w:cs="Times New Roman"/>
          <w:kern w:val="0"/>
          <w:sz w:val="24"/>
          <w:szCs w:val="24"/>
          <w:lang w:eastAsia="nl-NL"/>
          <w14:ligatures w14:val="none"/>
        </w:rPr>
      </w:pPr>
    </w:p>
    <w:p w14:paraId="18C4F5B0"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Landschapselementen</w:t>
      </w:r>
    </w:p>
    <w:p w14:paraId="57121F80"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In de behandeling van landschapselementen werd aandacht gevraagd voor:</w:t>
      </w:r>
    </w:p>
    <w:p w14:paraId="6D4F6509" w14:textId="77777777" w:rsidR="003F0F4B" w:rsidRPr="003F0F4B" w:rsidRDefault="003F0F4B" w:rsidP="003F0F4B">
      <w:pPr>
        <w:numPr>
          <w:ilvl w:val="0"/>
          <w:numId w:val="8"/>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ecologische verbindingen</w:t>
      </w:r>
    </w:p>
    <w:p w14:paraId="19E40DEC" w14:textId="77777777" w:rsidR="003F0F4B" w:rsidRPr="003F0F4B" w:rsidRDefault="003F0F4B" w:rsidP="003F0F4B">
      <w:pPr>
        <w:numPr>
          <w:ilvl w:val="0"/>
          <w:numId w:val="8"/>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versterking van groenstructuren</w:t>
      </w:r>
    </w:p>
    <w:p w14:paraId="5CF6CFC1" w14:textId="77777777" w:rsidR="003F0F4B" w:rsidRPr="003F0F4B" w:rsidRDefault="003F0F4B" w:rsidP="003F0F4B">
      <w:pPr>
        <w:numPr>
          <w:ilvl w:val="0"/>
          <w:numId w:val="8"/>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behoud van landschappelijke biodiversiteit</w:t>
      </w:r>
    </w:p>
    <w:p w14:paraId="038D01B9" w14:textId="54BBF2BF" w:rsidR="003F0F4B" w:rsidRPr="003F0F4B" w:rsidRDefault="003F0F4B" w:rsidP="003F0F4B">
      <w:pPr>
        <w:spacing w:after="0" w:line="240" w:lineRule="auto"/>
        <w:rPr>
          <w:rFonts w:ascii="Times New Roman" w:eastAsia="Times New Roman" w:hAnsi="Times New Roman" w:cs="Times New Roman"/>
          <w:kern w:val="0"/>
          <w:sz w:val="24"/>
          <w:szCs w:val="24"/>
          <w:lang w:eastAsia="nl-NL"/>
          <w14:ligatures w14:val="none"/>
        </w:rPr>
      </w:pPr>
    </w:p>
    <w:p w14:paraId="5387CB2E"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Dijk- en duinversterking Schiermonnikoog</w:t>
      </w:r>
    </w:p>
    <w:p w14:paraId="1B8A8DA9"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fractie vroeg aandacht voor:</w:t>
      </w:r>
    </w:p>
    <w:p w14:paraId="2D696017" w14:textId="77777777" w:rsidR="003F0F4B" w:rsidRPr="003F0F4B" w:rsidRDefault="003F0F4B" w:rsidP="003F0F4B">
      <w:pPr>
        <w:numPr>
          <w:ilvl w:val="0"/>
          <w:numId w:val="9"/>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bescherming van kwetsbare natuur</w:t>
      </w:r>
    </w:p>
    <w:p w14:paraId="3E982813" w14:textId="77777777" w:rsidR="003F0F4B" w:rsidRPr="003F0F4B" w:rsidRDefault="003F0F4B" w:rsidP="003F0F4B">
      <w:pPr>
        <w:numPr>
          <w:ilvl w:val="0"/>
          <w:numId w:val="9"/>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ecologische inpassing van waterveiligheidsprojecten</w:t>
      </w:r>
    </w:p>
    <w:p w14:paraId="6E4632F2" w14:textId="77777777" w:rsidR="003F0F4B" w:rsidRDefault="003F0F4B" w:rsidP="003F0F4B">
      <w:pPr>
        <w:numPr>
          <w:ilvl w:val="0"/>
          <w:numId w:val="9"/>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behoud van landschappelijke kwaliteit</w:t>
      </w:r>
    </w:p>
    <w:p w14:paraId="7AE9BC20" w14:textId="77777777" w:rsidR="007A5D21" w:rsidRDefault="007A5D21" w:rsidP="007A5D21">
      <w:pPr>
        <w:spacing w:before="100" w:beforeAutospacing="1" w:after="100" w:afterAutospacing="1" w:line="240" w:lineRule="auto"/>
        <w:rPr>
          <w:rFonts w:ascii="Aptos" w:eastAsia="Times New Roman" w:hAnsi="Aptos" w:cs="Times New Roman"/>
          <w:color w:val="174E86"/>
          <w:kern w:val="0"/>
          <w:lang w:eastAsia="nl-NL"/>
          <w14:ligatures w14:val="none"/>
        </w:rPr>
      </w:pPr>
    </w:p>
    <w:p w14:paraId="66923A50" w14:textId="77777777" w:rsidR="007A5D21" w:rsidRDefault="007A5D21" w:rsidP="007A5D21">
      <w:pPr>
        <w:spacing w:before="100" w:beforeAutospacing="1" w:after="100" w:afterAutospacing="1" w:line="240" w:lineRule="auto"/>
        <w:rPr>
          <w:rFonts w:ascii="Aptos" w:eastAsia="Times New Roman" w:hAnsi="Aptos" w:cs="Times New Roman"/>
          <w:color w:val="174E86"/>
          <w:kern w:val="0"/>
          <w:lang w:eastAsia="nl-NL"/>
          <w14:ligatures w14:val="none"/>
        </w:rPr>
      </w:pPr>
    </w:p>
    <w:p w14:paraId="6C37F6ED" w14:textId="77777777" w:rsidR="007A5D21" w:rsidRDefault="007A5D21" w:rsidP="007A5D21">
      <w:pPr>
        <w:spacing w:before="100" w:beforeAutospacing="1" w:after="100" w:afterAutospacing="1" w:line="240" w:lineRule="auto"/>
        <w:rPr>
          <w:rFonts w:ascii="Aptos" w:eastAsia="Times New Roman" w:hAnsi="Aptos" w:cs="Times New Roman"/>
          <w:color w:val="174E86"/>
          <w:kern w:val="0"/>
          <w:lang w:eastAsia="nl-NL"/>
          <w14:ligatures w14:val="none"/>
        </w:rPr>
      </w:pPr>
    </w:p>
    <w:p w14:paraId="7DB6E591" w14:textId="77777777" w:rsidR="007A5D21" w:rsidRDefault="007A5D21" w:rsidP="007A5D21">
      <w:pPr>
        <w:spacing w:before="100" w:beforeAutospacing="1" w:after="100" w:afterAutospacing="1" w:line="240" w:lineRule="auto"/>
        <w:rPr>
          <w:rFonts w:ascii="Aptos" w:eastAsia="Times New Roman" w:hAnsi="Aptos" w:cs="Times New Roman"/>
          <w:color w:val="174E86"/>
          <w:kern w:val="0"/>
          <w:lang w:eastAsia="nl-NL"/>
          <w14:ligatures w14:val="none"/>
        </w:rPr>
      </w:pPr>
    </w:p>
    <w:p w14:paraId="07B53B78" w14:textId="77777777" w:rsidR="007A5D21" w:rsidRDefault="007A5D21" w:rsidP="007A5D21">
      <w:pPr>
        <w:spacing w:before="100" w:beforeAutospacing="1" w:after="100" w:afterAutospacing="1" w:line="240" w:lineRule="auto"/>
        <w:rPr>
          <w:rFonts w:ascii="Aptos" w:eastAsia="Times New Roman" w:hAnsi="Aptos" w:cs="Times New Roman"/>
          <w:color w:val="174E86"/>
          <w:kern w:val="0"/>
          <w:lang w:eastAsia="nl-NL"/>
          <w14:ligatures w14:val="none"/>
        </w:rPr>
      </w:pPr>
    </w:p>
    <w:p w14:paraId="61687174" w14:textId="20D2B449" w:rsidR="007A5D21" w:rsidRPr="007A5D21" w:rsidRDefault="007A5D21" w:rsidP="007A5D21">
      <w:pPr>
        <w:spacing w:before="100" w:beforeAutospacing="1" w:after="100" w:afterAutospacing="1" w:line="240" w:lineRule="auto"/>
        <w:rPr>
          <w:rFonts w:ascii="Aptos" w:eastAsia="Times New Roman" w:hAnsi="Aptos" w:cs="Times New Roman"/>
          <w:b/>
          <w:bCs/>
          <w:color w:val="174E86"/>
          <w:kern w:val="0"/>
          <w:lang w:eastAsia="nl-NL"/>
          <w14:ligatures w14:val="none"/>
        </w:rPr>
      </w:pPr>
      <w:r w:rsidRPr="007A5D21">
        <w:rPr>
          <w:rFonts w:ascii="Aptos" w:eastAsia="Times New Roman" w:hAnsi="Aptos" w:cs="Times New Roman"/>
          <w:b/>
          <w:bCs/>
          <w:color w:val="174E86"/>
          <w:kern w:val="0"/>
          <w:lang w:eastAsia="nl-NL"/>
          <w14:ligatures w14:val="none"/>
        </w:rPr>
        <w:t>Algemene beschouwingen:</w:t>
      </w:r>
    </w:p>
    <w:p w14:paraId="1F3B6FE1" w14:textId="192016BF" w:rsidR="00A21A44" w:rsidRDefault="007A5D21" w:rsidP="007A5D21">
      <w:pPr>
        <w:spacing w:before="100" w:beforeAutospacing="1" w:after="100" w:afterAutospacing="1" w:line="240" w:lineRule="auto"/>
        <w:rPr>
          <w:rFonts w:ascii="Aptos" w:eastAsia="Times New Roman" w:hAnsi="Aptos" w:cs="Times New Roman"/>
          <w:b/>
          <w:bCs/>
          <w:color w:val="FF0000"/>
          <w:kern w:val="0"/>
          <w:lang w:eastAsia="nl-NL"/>
          <w14:ligatures w14:val="none"/>
        </w:rPr>
      </w:pPr>
      <w:r>
        <w:rPr>
          <w:rFonts w:ascii="Aptos" w:eastAsia="Times New Roman" w:hAnsi="Aptos" w:cs="Times New Roman"/>
          <w:color w:val="174E86"/>
          <w:kern w:val="0"/>
          <w:lang w:eastAsia="nl-NL"/>
          <w14:ligatures w14:val="none"/>
        </w:rPr>
        <w:t>Zoals gebruikelijk is er een algemene beschouwing gegeven tijdens de behandeling van de perspectiefnota en de begroting.</w:t>
      </w:r>
    </w:p>
    <w:p w14:paraId="3413109A" w14:textId="4E07E079" w:rsidR="00A21A44" w:rsidRDefault="007A5D21" w:rsidP="007A5D21">
      <w:pPr>
        <w:spacing w:before="100" w:beforeAutospacing="1" w:after="100" w:afterAutospacing="1" w:line="240" w:lineRule="auto"/>
        <w:rPr>
          <w:rFonts w:ascii="Aptos" w:eastAsia="Times New Roman" w:hAnsi="Aptos" w:cs="Times New Roman"/>
          <w:b/>
          <w:bCs/>
          <w:color w:val="FF0000"/>
          <w:kern w:val="0"/>
          <w:lang w:eastAsia="nl-NL"/>
          <w14:ligatures w14:val="none"/>
        </w:rPr>
      </w:pPr>
      <w:r w:rsidRPr="007A5D21">
        <w:rPr>
          <w:rFonts w:ascii="Aptos" w:eastAsia="Times New Roman" w:hAnsi="Aptos" w:cs="Times New Roman"/>
          <w:b/>
          <w:bCs/>
          <w:color w:val="FF0000"/>
          <w:kern w:val="0"/>
          <w:lang w:eastAsia="nl-NL"/>
          <w14:ligatures w14:val="none"/>
        </w:rPr>
        <w:t>Algemene Beschouwing – Perspectiefnota 2025</w:t>
      </w:r>
      <w:r w:rsidR="00A21A44">
        <w:rPr>
          <w:rFonts w:ascii="Aptos" w:eastAsia="Times New Roman" w:hAnsi="Aptos" w:cs="Times New Roman"/>
          <w:b/>
          <w:bCs/>
          <w:color w:val="FF0000"/>
          <w:kern w:val="0"/>
          <w:lang w:eastAsia="nl-NL"/>
          <w14:ligatures w14:val="none"/>
        </w:rPr>
        <w:t>:</w:t>
      </w:r>
    </w:p>
    <w:p w14:paraId="29ED89C3" w14:textId="5A70BDEF"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w:t>
      </w:r>
      <w:r w:rsidRPr="007A5D21">
        <w:rPr>
          <w:rFonts w:ascii="Aptos" w:eastAsia="Times New Roman" w:hAnsi="Aptos" w:cs="Times New Roman"/>
          <w:i/>
          <w:iCs/>
          <w:color w:val="174E86"/>
          <w:kern w:val="0"/>
          <w:sz w:val="16"/>
          <w:szCs w:val="16"/>
          <w:lang w:eastAsia="nl-NL"/>
          <w14:ligatures w14:val="none"/>
        </w:rPr>
        <w:t>Voorzitter,</w:t>
      </w:r>
    </w:p>
    <w:p w14:paraId="37794EA0" w14:textId="3599C148"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i/>
          <w:iCs/>
          <w:color w:val="174E86"/>
          <w:kern w:val="0"/>
          <w:sz w:val="16"/>
          <w:szCs w:val="16"/>
          <w:lang w:eastAsia="nl-NL"/>
          <w14:ligatures w14:val="none"/>
        </w:rPr>
        <w:t xml:space="preserve">Voor ons ligt de perspectiefnota: een document waarin grote lijnen worden uitgezet voor de toekomst van ons waterbeheer. We staan voor enorme opgaven. Klimaatverandering, biodiversiteitsverlies, verstedelijking, meer vervuiling van water door PFAS, landbouwgif en dat vraagt onder andere om innovatie, maar innovatie alléén is niet genoeg. </w:t>
      </w:r>
    </w:p>
    <w:p w14:paraId="23D57DB0" w14:textId="0C9B4F09"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i/>
          <w:iCs/>
          <w:color w:val="174E86"/>
          <w:kern w:val="0"/>
          <w:sz w:val="16"/>
          <w:szCs w:val="16"/>
          <w:lang w:eastAsia="nl-NL"/>
          <w14:ligatures w14:val="none"/>
        </w:rPr>
        <w:t>Wat we vandaag nodig hebben, is systeemverandering.</w:t>
      </w:r>
    </w:p>
    <w:p w14:paraId="4D07E6A1" w14:textId="3D33D5C6"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i/>
          <w:iCs/>
          <w:color w:val="174E86"/>
          <w:kern w:val="0"/>
          <w:sz w:val="16"/>
          <w:szCs w:val="16"/>
          <w:lang w:eastAsia="nl-NL"/>
          <w14:ligatures w14:val="none"/>
        </w:rPr>
        <w:t xml:space="preserve">Ik wil in deze beschouwing stilstaan bij één van die onderwerpen die stilletjes, maar gestaag, steeds meer onze aandacht vraagt: het beheer van exoten. De bestrijding van deze soorten, denk aan de muskusrat, exotische planten zoals de grote waternavel, kost ons jaarlijks miljoenen. Muskusratbestrijding alleen al kost 1.6 miljoen euro per jaar, bestrijding van exoten in waterlopen kost 2.4 miljoen jaarlijks structureel. Tot 2027 is er daar bovenop nog eens 1.5 miljoen jaarlijks beschikbaar voor het aanvalsplan exotenbestrijding. Dat betekent een totaal van 5,5 miljoen euro elk jaar, wat in ieder geval tot aan 2027 voor bestrijden, vangen of ruimen beschikbaar is. </w:t>
      </w:r>
    </w:p>
    <w:p w14:paraId="43278F72" w14:textId="77777777"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b/>
          <w:bCs/>
          <w:i/>
          <w:iCs/>
          <w:color w:val="174E86"/>
          <w:kern w:val="0"/>
          <w:sz w:val="16"/>
          <w:szCs w:val="16"/>
          <w:lang w:eastAsia="nl-NL"/>
          <w14:ligatures w14:val="none"/>
        </w:rPr>
        <w:t>2024</w:t>
      </w:r>
      <w:r w:rsidRPr="007A5D21">
        <w:rPr>
          <w:rFonts w:ascii="Aptos" w:eastAsia="Times New Roman" w:hAnsi="Aptos" w:cs="Times New Roman"/>
          <w:i/>
          <w:iCs/>
          <w:color w:val="174E86"/>
          <w:kern w:val="0"/>
          <w:sz w:val="16"/>
          <w:szCs w:val="16"/>
          <w:lang w:eastAsia="nl-NL"/>
          <w14:ligatures w14:val="none"/>
        </w:rPr>
        <w:t xml:space="preserve">: 357 gevangen muskusratten (en 1 beverrat) – vrijwel gelijk aan 2023 </w:t>
      </w:r>
    </w:p>
    <w:p w14:paraId="5FB6E3E6" w14:textId="77777777"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b/>
          <w:bCs/>
          <w:i/>
          <w:iCs/>
          <w:color w:val="174E86"/>
          <w:kern w:val="0"/>
          <w:sz w:val="16"/>
          <w:szCs w:val="16"/>
          <w:lang w:eastAsia="nl-NL"/>
          <w14:ligatures w14:val="none"/>
        </w:rPr>
        <w:t>2023</w:t>
      </w:r>
      <w:r w:rsidRPr="007A5D21">
        <w:rPr>
          <w:rFonts w:ascii="Aptos" w:eastAsia="Times New Roman" w:hAnsi="Aptos" w:cs="Times New Roman"/>
          <w:i/>
          <w:iCs/>
          <w:color w:val="174E86"/>
          <w:kern w:val="0"/>
          <w:sz w:val="16"/>
          <w:szCs w:val="16"/>
          <w:lang w:eastAsia="nl-NL"/>
          <w14:ligatures w14:val="none"/>
        </w:rPr>
        <w:t xml:space="preserve">: 356 gevangen (gebaseerd op een daling van 18% ten opzichte van </w:t>
      </w:r>
      <w:r w:rsidRPr="007A5D21">
        <w:rPr>
          <w:rFonts w:ascii="Aptos" w:eastAsia="Times New Roman" w:hAnsi="Aptos" w:cs="Times New Roman"/>
          <w:b/>
          <w:bCs/>
          <w:i/>
          <w:iCs/>
          <w:color w:val="174E86"/>
          <w:kern w:val="0"/>
          <w:sz w:val="16"/>
          <w:szCs w:val="16"/>
          <w:lang w:eastAsia="nl-NL"/>
          <w14:ligatures w14:val="none"/>
        </w:rPr>
        <w:t>2022</w:t>
      </w:r>
      <w:r w:rsidRPr="007A5D21">
        <w:rPr>
          <w:rFonts w:ascii="Aptos" w:eastAsia="Times New Roman" w:hAnsi="Aptos" w:cs="Times New Roman"/>
          <w:i/>
          <w:iCs/>
          <w:color w:val="174E86"/>
          <w:kern w:val="0"/>
          <w:sz w:val="16"/>
          <w:szCs w:val="16"/>
          <w:lang w:eastAsia="nl-NL"/>
          <w14:ligatures w14:val="none"/>
        </w:rPr>
        <w:t xml:space="preserve">: 435 gevangen (een flinke stijging na inzet van extra </w:t>
      </w:r>
      <w:proofErr w:type="spellStart"/>
      <w:r w:rsidRPr="007A5D21">
        <w:rPr>
          <w:rFonts w:ascii="Aptos" w:eastAsia="Times New Roman" w:hAnsi="Aptos" w:cs="Times New Roman"/>
          <w:i/>
          <w:iCs/>
          <w:color w:val="174E86"/>
          <w:kern w:val="0"/>
          <w:sz w:val="16"/>
          <w:szCs w:val="16"/>
          <w:lang w:eastAsia="nl-NL"/>
          <w14:ligatures w14:val="none"/>
        </w:rPr>
        <w:t>eDNA-meth</w:t>
      </w:r>
      <w:proofErr w:type="spellEnd"/>
    </w:p>
    <w:p w14:paraId="081173FF" w14:textId="7F579352"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b/>
          <w:bCs/>
          <w:i/>
          <w:iCs/>
          <w:color w:val="174E86"/>
          <w:kern w:val="0"/>
          <w:sz w:val="16"/>
          <w:szCs w:val="16"/>
          <w:lang w:eastAsia="nl-NL"/>
          <w14:ligatures w14:val="none"/>
        </w:rPr>
        <w:t>2021</w:t>
      </w:r>
      <w:r w:rsidRPr="007A5D21">
        <w:rPr>
          <w:rFonts w:ascii="Aptos" w:eastAsia="Times New Roman" w:hAnsi="Aptos" w:cs="Times New Roman"/>
          <w:i/>
          <w:iCs/>
          <w:color w:val="174E86"/>
          <w:kern w:val="0"/>
          <w:sz w:val="16"/>
          <w:szCs w:val="16"/>
          <w:lang w:eastAsia="nl-NL"/>
          <w14:ligatures w14:val="none"/>
        </w:rPr>
        <w:t xml:space="preserve">: circa 212 gevangen, volgens informatie in het </w:t>
      </w:r>
      <w:proofErr w:type="spellStart"/>
      <w:r w:rsidRPr="007A5D21">
        <w:rPr>
          <w:rFonts w:ascii="Aptos" w:eastAsia="Times New Roman" w:hAnsi="Aptos" w:cs="Times New Roman"/>
          <w:i/>
          <w:iCs/>
          <w:color w:val="174E86"/>
          <w:kern w:val="0"/>
          <w:sz w:val="16"/>
          <w:szCs w:val="16"/>
          <w:lang w:eastAsia="nl-NL"/>
          <w14:ligatures w14:val="none"/>
        </w:rPr>
        <w:t>coalitionakkoord</w:t>
      </w:r>
      <w:proofErr w:type="spellEnd"/>
      <w:r w:rsidRPr="007A5D21">
        <w:rPr>
          <w:rFonts w:ascii="Aptos" w:eastAsia="Times New Roman" w:hAnsi="Aptos" w:cs="Times New Roman"/>
          <w:i/>
          <w:iCs/>
          <w:color w:val="174E86"/>
          <w:kern w:val="0"/>
          <w:sz w:val="16"/>
          <w:szCs w:val="16"/>
          <w:lang w:eastAsia="nl-NL"/>
          <w14:ligatures w14:val="none"/>
        </w:rPr>
        <w:t xml:space="preserve"> van 2022</w:t>
      </w:r>
    </w:p>
    <w:p w14:paraId="0E8AA6DC" w14:textId="5DBB9F4F"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i/>
          <w:iCs/>
          <w:color w:val="174E86"/>
          <w:kern w:val="0"/>
          <w:sz w:val="16"/>
          <w:szCs w:val="16"/>
          <w:lang w:eastAsia="nl-NL"/>
          <w14:ligatures w14:val="none"/>
        </w:rPr>
        <w:t>En hoewel er mondjesmaat wordt ingezet op preventie, blijven de structurele maatregelen achter.</w:t>
      </w:r>
    </w:p>
    <w:p w14:paraId="795A220D" w14:textId="04FAB9D6"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i/>
          <w:iCs/>
          <w:color w:val="174E86"/>
          <w:kern w:val="0"/>
          <w:sz w:val="16"/>
          <w:szCs w:val="16"/>
          <w:lang w:eastAsia="nl-NL"/>
          <w14:ligatures w14:val="none"/>
        </w:rPr>
        <w:t>En dus herhalen we jaar in, jaar uit hetzelfde patroon: symptomen bestrijden, maar laten we de oorzaak grotendeels staan en structurele aanpassingen achterwege. Dat is niet duurzaam, niet efficiënt, en niet toekomstbestendig.</w:t>
      </w:r>
    </w:p>
    <w:p w14:paraId="565809A4" w14:textId="21B7F520"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i/>
          <w:iCs/>
          <w:color w:val="174E86"/>
          <w:kern w:val="0"/>
          <w:sz w:val="16"/>
          <w:szCs w:val="16"/>
          <w:lang w:eastAsia="nl-NL"/>
          <w14:ligatures w14:val="none"/>
        </w:rPr>
        <w:t>Voorzitter,</w:t>
      </w:r>
    </w:p>
    <w:p w14:paraId="5FACED36" w14:textId="77777777" w:rsidR="007A5D21" w:rsidRPr="00A21A44"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i/>
          <w:iCs/>
          <w:color w:val="174E86"/>
          <w:kern w:val="0"/>
          <w:sz w:val="16"/>
          <w:szCs w:val="16"/>
          <w:lang w:eastAsia="nl-NL"/>
          <w14:ligatures w14:val="none"/>
        </w:rPr>
        <w:t>Als we écht willen zorgen voor een robuust, toekomstgericht waterbeheer, dan moeten we durven denken in het aanpakken van systemen. Dat betekent dat we onze middelen verschuiven: van dure, eindeloze bestrijding naar slimme, structurele preventie. Denk aan technische oplossingen die de vestiging van exoten bemoeilijken. Denk aan natuurlijk evenwicht waarin biodiversiteit zorgt voor veerkracht. En denk aan beleidskeuzes waarin we toekomstige risico's leren inschatten en voorkomen, in plaats van achteraf reageren.</w:t>
      </w:r>
    </w:p>
    <w:p w14:paraId="52D1164D" w14:textId="3D8A71B1"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S</w:t>
      </w:r>
      <w:r w:rsidRPr="007A5D21">
        <w:rPr>
          <w:rFonts w:ascii="Aptos" w:eastAsia="Times New Roman" w:hAnsi="Aptos" w:cs="Times New Roman"/>
          <w:i/>
          <w:iCs/>
          <w:color w:val="174E86"/>
          <w:kern w:val="0"/>
          <w:sz w:val="16"/>
          <w:szCs w:val="16"/>
          <w:lang w:eastAsia="nl-NL"/>
          <w14:ligatures w14:val="none"/>
        </w:rPr>
        <w:t>ysteemverandering heeft ook een moreel aspect. Want hoe verantwoord is het eigenlijk om op grote schaal dieren te blijven doden zonder dat dit leidt tot een blijvende oplossing? We kunnen én moeten anders omgaan met de natuur. Een meer ethisch, ecologisch en economisch houdbaar beleid is niet alleen mogelijk, het is noodzakelijk.</w:t>
      </w:r>
    </w:p>
    <w:p w14:paraId="5EC35E80" w14:textId="03386F64"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i/>
          <w:iCs/>
          <w:color w:val="174E86"/>
          <w:kern w:val="0"/>
          <w:sz w:val="16"/>
          <w:szCs w:val="16"/>
          <w:lang w:eastAsia="nl-NL"/>
          <w14:ligatures w14:val="none"/>
        </w:rPr>
        <w:t>We moeten beseffen dat preventie op de lange termijn goedkoper kan zijn. We weten dat structurele preventieve maatregelen effectiever kunnen zijn. En we weten dat de toekomst vraagt om anders denken, anders plannen, anders investeren.</w:t>
      </w:r>
    </w:p>
    <w:p w14:paraId="42641655" w14:textId="13D23ADD" w:rsidR="007A5D21" w:rsidRPr="007A5D21"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i/>
          <w:iCs/>
          <w:color w:val="174E86"/>
          <w:kern w:val="0"/>
          <w:sz w:val="16"/>
          <w:szCs w:val="16"/>
          <w:lang w:eastAsia="nl-NL"/>
          <w14:ligatures w14:val="none"/>
        </w:rPr>
        <w:t>Daarom vraag ik het Dagelijks Bestuur:</w:t>
      </w:r>
      <w:r w:rsidRPr="007A5D21">
        <w:rPr>
          <w:rFonts w:ascii="Aptos" w:eastAsia="Times New Roman" w:hAnsi="Aptos" w:cs="Times New Roman"/>
          <w:i/>
          <w:iCs/>
          <w:color w:val="174E86"/>
          <w:kern w:val="0"/>
          <w:sz w:val="16"/>
          <w:szCs w:val="16"/>
          <w:lang w:eastAsia="nl-NL"/>
          <w14:ligatures w14:val="none"/>
        </w:rPr>
        <w:br/>
      </w:r>
      <w:r w:rsidRPr="007A5D21">
        <w:rPr>
          <w:rFonts w:ascii="Aptos" w:eastAsia="Times New Roman" w:hAnsi="Aptos" w:cs="Times New Roman"/>
          <w:b/>
          <w:bCs/>
          <w:i/>
          <w:iCs/>
          <w:color w:val="174E86"/>
          <w:kern w:val="0"/>
          <w:sz w:val="16"/>
          <w:szCs w:val="16"/>
          <w:lang w:eastAsia="nl-NL"/>
          <w14:ligatures w14:val="none"/>
        </w:rPr>
        <w:t>Is het Dagelijks Bestuur bereid actief in te zetten voor deze systeemverandering?</w:t>
      </w:r>
      <w:r w:rsidRPr="007A5D21">
        <w:rPr>
          <w:rFonts w:ascii="Aptos" w:eastAsia="Times New Roman" w:hAnsi="Aptos" w:cs="Times New Roman"/>
          <w:i/>
          <w:iCs/>
          <w:color w:val="174E86"/>
          <w:kern w:val="0"/>
          <w:sz w:val="16"/>
          <w:szCs w:val="16"/>
          <w:lang w:eastAsia="nl-NL"/>
          <w14:ligatures w14:val="none"/>
        </w:rPr>
        <w:br/>
        <w:t>Niet als aanvulling, maar als uitgangspunt voor het beleid rondom exoten?</w:t>
      </w:r>
    </w:p>
    <w:p w14:paraId="0CE6BF04" w14:textId="7F155CEC" w:rsidR="007A5D21" w:rsidRPr="00A21A44" w:rsidRDefault="007A5D21" w:rsidP="007A5D21">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7A5D21">
        <w:rPr>
          <w:rFonts w:ascii="Aptos" w:eastAsia="Times New Roman" w:hAnsi="Aptos" w:cs="Times New Roman"/>
          <w:i/>
          <w:iCs/>
          <w:color w:val="174E86"/>
          <w:kern w:val="0"/>
          <w:sz w:val="16"/>
          <w:szCs w:val="16"/>
          <w:lang w:eastAsia="nl-NL"/>
          <w14:ligatures w14:val="none"/>
        </w:rPr>
        <w:t>Voorzitter,</w:t>
      </w:r>
      <w:r w:rsidRPr="007A5D21">
        <w:rPr>
          <w:rFonts w:ascii="Aptos" w:eastAsia="Times New Roman" w:hAnsi="Aptos" w:cs="Times New Roman"/>
          <w:i/>
          <w:iCs/>
          <w:color w:val="174E86"/>
          <w:kern w:val="0"/>
          <w:sz w:val="16"/>
          <w:szCs w:val="16"/>
          <w:lang w:eastAsia="nl-NL"/>
          <w14:ligatures w14:val="none"/>
        </w:rPr>
        <w:br/>
        <w:t xml:space="preserve">Wij zijn ervan overtuigd dat deze benadering, deze systeemverandering duurzaam, preventief en toekomstgericht werkt en thuis hoort in het fundament van het beleid van </w:t>
      </w:r>
      <w:proofErr w:type="spellStart"/>
      <w:r w:rsidRPr="007A5D21">
        <w:rPr>
          <w:rFonts w:ascii="Aptos" w:eastAsia="Times New Roman" w:hAnsi="Aptos" w:cs="Times New Roman"/>
          <w:i/>
          <w:iCs/>
          <w:color w:val="174E86"/>
          <w:kern w:val="0"/>
          <w:sz w:val="16"/>
          <w:szCs w:val="16"/>
          <w:lang w:eastAsia="nl-NL"/>
          <w14:ligatures w14:val="none"/>
        </w:rPr>
        <w:t>Wetterskip</w:t>
      </w:r>
      <w:proofErr w:type="spellEnd"/>
      <w:r w:rsidRPr="007A5D21">
        <w:rPr>
          <w:rFonts w:ascii="Aptos" w:eastAsia="Times New Roman" w:hAnsi="Aptos" w:cs="Times New Roman"/>
          <w:i/>
          <w:iCs/>
          <w:color w:val="174E86"/>
          <w:kern w:val="0"/>
          <w:sz w:val="16"/>
          <w:szCs w:val="16"/>
          <w:lang w:eastAsia="nl-NL"/>
          <w14:ligatures w14:val="none"/>
        </w:rPr>
        <w:t xml:space="preserve"> Fryslân. Niet alleen voor onszelf, maar vooral voor de generaties na on</w:t>
      </w:r>
      <w:r w:rsidR="00792883" w:rsidRPr="00A21A44">
        <w:rPr>
          <w:rFonts w:ascii="Aptos" w:eastAsia="Times New Roman" w:hAnsi="Aptos" w:cs="Times New Roman"/>
          <w:i/>
          <w:iCs/>
          <w:color w:val="174E86"/>
          <w:kern w:val="0"/>
          <w:sz w:val="16"/>
          <w:szCs w:val="16"/>
          <w:lang w:eastAsia="nl-NL"/>
          <w14:ligatures w14:val="none"/>
        </w:rPr>
        <w:t>s’</w:t>
      </w:r>
    </w:p>
    <w:p w14:paraId="3073F7EF" w14:textId="77777777" w:rsidR="00A21A44" w:rsidRDefault="00A21A44" w:rsidP="00A21A44">
      <w:pPr>
        <w:spacing w:before="100" w:beforeAutospacing="1" w:after="100" w:afterAutospacing="1" w:line="240" w:lineRule="auto"/>
        <w:rPr>
          <w:rFonts w:ascii="Aptos" w:eastAsia="Times New Roman" w:hAnsi="Aptos" w:cs="Times New Roman"/>
          <w:b/>
          <w:bCs/>
          <w:color w:val="FF0000"/>
          <w:kern w:val="0"/>
          <w:lang w:eastAsia="nl-NL"/>
          <w14:ligatures w14:val="none"/>
        </w:rPr>
      </w:pPr>
    </w:p>
    <w:p w14:paraId="18ED7C6E" w14:textId="1E0C1285" w:rsidR="00A21A44" w:rsidRDefault="008269D5" w:rsidP="00A21A44">
      <w:pPr>
        <w:spacing w:before="100" w:beforeAutospacing="1" w:after="100" w:afterAutospacing="1" w:line="240" w:lineRule="auto"/>
        <w:rPr>
          <w:rFonts w:ascii="Aptos" w:eastAsia="Times New Roman" w:hAnsi="Aptos" w:cs="Times New Roman"/>
          <w:b/>
          <w:bCs/>
          <w:color w:val="FF0000"/>
          <w:kern w:val="0"/>
          <w:lang w:eastAsia="nl-NL"/>
          <w14:ligatures w14:val="none"/>
        </w:rPr>
      </w:pPr>
      <w:r>
        <w:rPr>
          <w:rFonts w:ascii="Aptos" w:eastAsia="Times New Roman" w:hAnsi="Aptos" w:cs="Times New Roman"/>
          <w:b/>
          <w:bCs/>
          <w:color w:val="FF0000"/>
          <w:kern w:val="0"/>
          <w:lang w:eastAsia="nl-NL"/>
          <w14:ligatures w14:val="none"/>
        </w:rPr>
        <w:lastRenderedPageBreak/>
        <w:t>A</w:t>
      </w:r>
      <w:r w:rsidR="00A21A44" w:rsidRPr="00A21A44">
        <w:rPr>
          <w:rFonts w:ascii="Aptos" w:eastAsia="Times New Roman" w:hAnsi="Aptos" w:cs="Times New Roman"/>
          <w:b/>
          <w:bCs/>
          <w:color w:val="FF0000"/>
          <w:kern w:val="0"/>
          <w:lang w:eastAsia="nl-NL"/>
          <w14:ligatures w14:val="none"/>
        </w:rPr>
        <w:t xml:space="preserve">lgemene beschouwing </w:t>
      </w:r>
      <w:r w:rsidR="00A21A44" w:rsidRPr="00A21A44">
        <w:rPr>
          <w:rFonts w:ascii="Aptos" w:eastAsia="Times New Roman" w:hAnsi="Aptos" w:cs="Times New Roman"/>
          <w:b/>
          <w:bCs/>
          <w:color w:val="FF0000"/>
          <w:kern w:val="0"/>
          <w:lang w:eastAsia="nl-NL"/>
          <w14:ligatures w14:val="none"/>
        </w:rPr>
        <w:t>– begroting 2025</w:t>
      </w:r>
      <w:r w:rsidR="00A21A44">
        <w:rPr>
          <w:rFonts w:ascii="Aptos" w:eastAsia="Times New Roman" w:hAnsi="Aptos" w:cs="Times New Roman"/>
          <w:b/>
          <w:bCs/>
          <w:color w:val="FF0000"/>
          <w:kern w:val="0"/>
          <w:lang w:eastAsia="nl-NL"/>
          <w14:ligatures w14:val="none"/>
        </w:rPr>
        <w:t>:</w:t>
      </w:r>
    </w:p>
    <w:p w14:paraId="70030C34" w14:textId="0DE998EF"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w:t>
      </w:r>
      <w:r w:rsidRPr="00A21A44">
        <w:rPr>
          <w:rFonts w:ascii="Aptos" w:eastAsia="Times New Roman" w:hAnsi="Aptos" w:cs="Times New Roman"/>
          <w:i/>
          <w:iCs/>
          <w:color w:val="174E86"/>
          <w:kern w:val="0"/>
          <w:sz w:val="16"/>
          <w:szCs w:val="16"/>
          <w:lang w:eastAsia="nl-NL"/>
          <w14:ligatures w14:val="none"/>
        </w:rPr>
        <w:t>Voorzitter,</w:t>
      </w:r>
    </w:p>
    <w:p w14:paraId="3FF82166" w14:textId="77777777"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Vandaag behandelen we de begroting voor 2026. Een belangrijk moment om te zien of we als bestuur voldoende vooruit durven te kijken.</w:t>
      </w:r>
      <w:r w:rsidRPr="00A21A44">
        <w:rPr>
          <w:rFonts w:ascii="Aptos" w:eastAsia="Times New Roman" w:hAnsi="Aptos" w:cs="Times New Roman"/>
          <w:i/>
          <w:iCs/>
          <w:color w:val="174E86"/>
          <w:kern w:val="0"/>
          <w:sz w:val="16"/>
          <w:szCs w:val="16"/>
          <w:lang w:eastAsia="nl-NL"/>
          <w14:ligatures w14:val="none"/>
        </w:rPr>
        <w:br/>
        <w:t xml:space="preserve">In de stukken zien we gelukkig positieve beweging: er wordt stevig ingezet op een schoon en gezond watersysteem, op bronaanpak, op betere vergunningverlening, en op samenwerking met rijk, provincie en gemeenten wanneer het waterschap zelf onvoldoende instrumenten heeft. Ook de inzet op voorlichting, subsidieregelingen voor waterconservering en ecologische herstelmaatregelen via het </w:t>
      </w:r>
      <w:proofErr w:type="spellStart"/>
      <w:r w:rsidRPr="00A21A44">
        <w:rPr>
          <w:rFonts w:ascii="Aptos" w:eastAsia="Times New Roman" w:hAnsi="Aptos" w:cs="Times New Roman"/>
          <w:i/>
          <w:iCs/>
          <w:color w:val="174E86"/>
          <w:kern w:val="0"/>
          <w:sz w:val="16"/>
          <w:szCs w:val="16"/>
          <w:lang w:eastAsia="nl-NL"/>
          <w14:ligatures w14:val="none"/>
        </w:rPr>
        <w:t>Utfieringsplan</w:t>
      </w:r>
      <w:proofErr w:type="spellEnd"/>
      <w:r w:rsidRPr="00A21A44">
        <w:rPr>
          <w:rFonts w:ascii="Aptos" w:eastAsia="Times New Roman" w:hAnsi="Aptos" w:cs="Times New Roman"/>
          <w:i/>
          <w:iCs/>
          <w:color w:val="174E86"/>
          <w:kern w:val="0"/>
          <w:sz w:val="16"/>
          <w:szCs w:val="16"/>
          <w:lang w:eastAsia="nl-NL"/>
          <w14:ligatures w14:val="none"/>
        </w:rPr>
        <w:t xml:space="preserve"> </w:t>
      </w:r>
      <w:proofErr w:type="spellStart"/>
      <w:r w:rsidRPr="00A21A44">
        <w:rPr>
          <w:rFonts w:ascii="Aptos" w:eastAsia="Times New Roman" w:hAnsi="Aptos" w:cs="Times New Roman"/>
          <w:i/>
          <w:iCs/>
          <w:color w:val="174E86"/>
          <w:kern w:val="0"/>
          <w:sz w:val="16"/>
          <w:szCs w:val="16"/>
          <w:lang w:eastAsia="nl-NL"/>
          <w14:ligatures w14:val="none"/>
        </w:rPr>
        <w:t>Bioferskaat</w:t>
      </w:r>
      <w:proofErr w:type="spellEnd"/>
      <w:r w:rsidRPr="00A21A44">
        <w:rPr>
          <w:rFonts w:ascii="Aptos" w:eastAsia="Times New Roman" w:hAnsi="Aptos" w:cs="Times New Roman"/>
          <w:i/>
          <w:iCs/>
          <w:color w:val="174E86"/>
          <w:kern w:val="0"/>
          <w:sz w:val="16"/>
          <w:szCs w:val="16"/>
          <w:lang w:eastAsia="nl-NL"/>
          <w14:ligatures w14:val="none"/>
        </w:rPr>
        <w:t xml:space="preserve"> waarderen wij. Dat laat zien dat we werken aan natuurontwikkeling, biodiversiteit en een veerkrachtig ecosysteem.</w:t>
      </w:r>
    </w:p>
    <w:p w14:paraId="2D261F4C" w14:textId="77777777"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Maar tegelijkertijd zien we dat één thema, ondanks herhaalde signalen, opnieuw blijft steken in algemene bewoordingen: preventief beleid en ecologische aanpak bij de bestrijding van invasieve exoten.</w:t>
      </w:r>
    </w:p>
    <w:p w14:paraId="2A8B66E6" w14:textId="77777777"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Onze fractie heeft zich de afgelopen jaren hier hard voor gemaakt.</w:t>
      </w:r>
      <w:r w:rsidRPr="00A21A44">
        <w:rPr>
          <w:rFonts w:ascii="Aptos" w:eastAsia="Times New Roman" w:hAnsi="Aptos" w:cs="Times New Roman"/>
          <w:i/>
          <w:iCs/>
          <w:color w:val="174E86"/>
          <w:kern w:val="0"/>
          <w:sz w:val="16"/>
          <w:szCs w:val="16"/>
          <w:lang w:eastAsia="nl-NL"/>
          <w14:ligatures w14:val="none"/>
        </w:rPr>
        <w:br/>
        <w:t>In 2023 nam dit bestuur ons amendement aan om te komen tot een preventieve en ecologische aanpak van exoten zoals de Amerikaanse rivierkreeft. Dat was een belangrijk besluit, maar helaas is dit nooit vertaald naar concreet beleid, of meetbare doelen.</w:t>
      </w:r>
    </w:p>
    <w:p w14:paraId="40F7598D" w14:textId="77777777"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In de begroting wordt nu opnieuw aandacht besteed aan dit onderwerp, en dat is positief. Maar ook nu zien we: geen budget, geen pilot en geen meetbare ambitie voor preventie. Terwijl de bestrijding inmiddels circa 5.5 miljoen euro per jaar kost, een bedrag dat blijft groeien zolang we blijven bestrijden achteraf in plaats van voorkomen aan de voorkant.</w:t>
      </w:r>
    </w:p>
    <w:p w14:paraId="611796B3" w14:textId="77777777" w:rsid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Voorzitter,</w:t>
      </w:r>
      <w:r w:rsidRPr="00A21A44">
        <w:rPr>
          <w:rFonts w:ascii="Aptos" w:eastAsia="Times New Roman" w:hAnsi="Aptos" w:cs="Times New Roman"/>
          <w:i/>
          <w:iCs/>
          <w:color w:val="174E86"/>
          <w:kern w:val="0"/>
          <w:sz w:val="16"/>
          <w:szCs w:val="16"/>
          <w:lang w:eastAsia="nl-NL"/>
          <w14:ligatures w14:val="none"/>
        </w:rPr>
        <w:br/>
        <w:t>Wie geen preventie voert, blijft dweilen met de kraan open.</w:t>
      </w:r>
      <w:r w:rsidRPr="00A21A44">
        <w:rPr>
          <w:rFonts w:ascii="Aptos" w:eastAsia="Times New Roman" w:hAnsi="Aptos" w:cs="Times New Roman"/>
          <w:i/>
          <w:iCs/>
          <w:color w:val="174E86"/>
          <w:kern w:val="0"/>
          <w:sz w:val="16"/>
          <w:szCs w:val="16"/>
          <w:lang w:eastAsia="nl-NL"/>
          <w14:ligatures w14:val="none"/>
        </w:rPr>
        <w:br/>
        <w:t>En dat kunnen en willen we ons niet blijven veroorloven.</w:t>
      </w:r>
    </w:p>
    <w:p w14:paraId="0562C0B5" w14:textId="414A792D"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Waarom preventie noodzakelijk is</w:t>
      </w:r>
    </w:p>
    <w:p w14:paraId="388790D5" w14:textId="77777777"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Preventie biedt kansen:</w:t>
      </w:r>
    </w:p>
    <w:p w14:paraId="43CC143E" w14:textId="77777777" w:rsidR="00A21A44" w:rsidRPr="00A21A44" w:rsidRDefault="00A21A44" w:rsidP="00A21A44">
      <w:pPr>
        <w:numPr>
          <w:ilvl w:val="0"/>
          <w:numId w:val="17"/>
        </w:num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Financieel: voorkomen is goedkoper dan bestrijden.</w:t>
      </w:r>
    </w:p>
    <w:p w14:paraId="073178B3" w14:textId="77777777" w:rsidR="00A21A44" w:rsidRPr="00A21A44" w:rsidRDefault="00A21A44" w:rsidP="00A21A44">
      <w:pPr>
        <w:numPr>
          <w:ilvl w:val="0"/>
          <w:numId w:val="17"/>
        </w:num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Ecologisch: natuurlijke maatregelen versterken biodiversiteit.</w:t>
      </w:r>
    </w:p>
    <w:p w14:paraId="0FF02D44" w14:textId="77777777" w:rsidR="00A21A44" w:rsidRPr="00A21A44" w:rsidRDefault="00A21A44" w:rsidP="00A21A44">
      <w:pPr>
        <w:numPr>
          <w:ilvl w:val="0"/>
          <w:numId w:val="17"/>
        </w:num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Bestuurlijk: het laat zien dat we leren, innoveren en vooruitkijken.</w:t>
      </w:r>
    </w:p>
    <w:p w14:paraId="0C055310" w14:textId="77777777" w:rsidR="00A21A44" w:rsidRPr="00A21A44" w:rsidRDefault="00A21A44" w:rsidP="00A21A44">
      <w:pPr>
        <w:numPr>
          <w:ilvl w:val="0"/>
          <w:numId w:val="17"/>
        </w:num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Dierenwelzijn: ecologische maatregelen beperken onnodig dierenleed.</w:t>
      </w:r>
    </w:p>
    <w:p w14:paraId="77BF5410" w14:textId="60FD4BAF"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 xml:space="preserve">Daarbij staan we niet alleen. In de begroting wordt terecht benoemd dat de waterkwaliteit onder druk staat door lozingen, medicijnresten en microplastics — factoren waar meerdere overheden verantwoordelijk voor zijn. Dat vraagt om een brede bronaanpak, niet alleen door </w:t>
      </w:r>
      <w:proofErr w:type="spellStart"/>
      <w:r w:rsidRPr="00A21A44">
        <w:rPr>
          <w:rFonts w:ascii="Aptos" w:eastAsia="Times New Roman" w:hAnsi="Aptos" w:cs="Times New Roman"/>
          <w:i/>
          <w:iCs/>
          <w:color w:val="174E86"/>
          <w:kern w:val="0"/>
          <w:sz w:val="16"/>
          <w:szCs w:val="16"/>
          <w:lang w:eastAsia="nl-NL"/>
          <w14:ligatures w14:val="none"/>
        </w:rPr>
        <w:t>Wetterskip</w:t>
      </w:r>
      <w:proofErr w:type="spellEnd"/>
      <w:r w:rsidRPr="00A21A44">
        <w:rPr>
          <w:rFonts w:ascii="Aptos" w:eastAsia="Times New Roman" w:hAnsi="Aptos" w:cs="Times New Roman"/>
          <w:i/>
          <w:iCs/>
          <w:color w:val="174E86"/>
          <w:kern w:val="0"/>
          <w:sz w:val="16"/>
          <w:szCs w:val="16"/>
          <w:lang w:eastAsia="nl-NL"/>
          <w14:ligatures w14:val="none"/>
        </w:rPr>
        <w:t xml:space="preserve"> maar door álle </w:t>
      </w:r>
      <w:proofErr w:type="spellStart"/>
      <w:r w:rsidRPr="00A21A44">
        <w:rPr>
          <w:rFonts w:ascii="Aptos" w:eastAsia="Times New Roman" w:hAnsi="Aptos" w:cs="Times New Roman"/>
          <w:i/>
          <w:iCs/>
          <w:color w:val="174E86"/>
          <w:kern w:val="0"/>
          <w:sz w:val="16"/>
          <w:szCs w:val="16"/>
          <w:lang w:eastAsia="nl-NL"/>
          <w14:ligatures w14:val="none"/>
        </w:rPr>
        <w:t>vergunningverleners.Het</w:t>
      </w:r>
      <w:proofErr w:type="spellEnd"/>
      <w:r w:rsidRPr="00A21A44">
        <w:rPr>
          <w:rFonts w:ascii="Aptos" w:eastAsia="Times New Roman" w:hAnsi="Aptos" w:cs="Times New Roman"/>
          <w:i/>
          <w:iCs/>
          <w:color w:val="174E86"/>
          <w:kern w:val="0"/>
          <w:sz w:val="16"/>
          <w:szCs w:val="16"/>
          <w:lang w:eastAsia="nl-NL"/>
          <w14:ligatures w14:val="none"/>
        </w:rPr>
        <w:t xml:space="preserve"> uitstel van de verzegelingsplicht voor lozingspunten in de recreatievaart — nu zeker tot 2027 — laat zien hoe kwetsbaar het systeem is als preventieve maatregelen vooruit worden geschoven. Wij vragen het bestuur daarom om bij het ministerie actief aan te dringen op versnelde invoering en handhaving, want ieder jaar uitstel betekent extra vervuiling.</w:t>
      </w:r>
    </w:p>
    <w:p w14:paraId="0208D8B6" w14:textId="77777777"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 xml:space="preserve">Voorzitter, wij zien in de begroting beweging in de goede richting. Maar we willen deze beweging terugzien in concrete uitvoering en meetbare resultaten. </w:t>
      </w:r>
    </w:p>
    <w:p w14:paraId="286E6B00" w14:textId="77777777" w:rsidR="00A21A44" w:rsidRPr="00A21A44" w:rsidRDefault="00A21A44" w:rsidP="00A21A44">
      <w:pPr>
        <w:numPr>
          <w:ilvl w:val="0"/>
          <w:numId w:val="18"/>
        </w:num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Reserveer middelen voor één of meer pilotprojecten waarin preventieve en ecologische exotenbestrijding wordt getest.</w:t>
      </w:r>
    </w:p>
    <w:p w14:paraId="2F0BB146" w14:textId="77777777" w:rsidR="00A21A44" w:rsidRPr="00A21A44" w:rsidRDefault="00A21A44" w:rsidP="00A21A44">
      <w:pPr>
        <w:numPr>
          <w:ilvl w:val="0"/>
          <w:numId w:val="18"/>
        </w:num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Ontwikkel een tijdpad, indicatoren en evaluatiekader, zodat inzichtelijk wordt wat preventie daadwerkelijk oplevert.</w:t>
      </w:r>
    </w:p>
    <w:p w14:paraId="6E9CA5D7" w14:textId="77777777" w:rsidR="00A21A44" w:rsidRPr="00A21A44" w:rsidRDefault="00A21A44" w:rsidP="00A21A44">
      <w:pPr>
        <w:numPr>
          <w:ilvl w:val="0"/>
          <w:numId w:val="18"/>
        </w:num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Rapporteer in de volgende voortgangsrapportage niet alleen intenties, maar ook resultaten — bij voorkeur meetbaar in cijfers.</w:t>
      </w:r>
    </w:p>
    <w:p w14:paraId="485A27D4" w14:textId="6627BAD2"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Tot slot</w:t>
      </w:r>
      <w:r>
        <w:rPr>
          <w:rFonts w:ascii="Aptos" w:eastAsia="Times New Roman" w:hAnsi="Aptos" w:cs="Times New Roman"/>
          <w:i/>
          <w:iCs/>
          <w:color w:val="174E86"/>
          <w:kern w:val="0"/>
          <w:sz w:val="16"/>
          <w:szCs w:val="16"/>
          <w:lang w:eastAsia="nl-NL"/>
          <w14:ligatures w14:val="none"/>
        </w:rPr>
        <w:t xml:space="preserve"> </w:t>
      </w:r>
      <w:r w:rsidRPr="00A21A44">
        <w:rPr>
          <w:rFonts w:ascii="Aptos" w:eastAsia="Times New Roman" w:hAnsi="Aptos" w:cs="Times New Roman"/>
          <w:i/>
          <w:iCs/>
          <w:color w:val="174E86"/>
          <w:kern w:val="0"/>
          <w:sz w:val="16"/>
          <w:szCs w:val="16"/>
          <w:lang w:eastAsia="nl-NL"/>
          <w14:ligatures w14:val="none"/>
        </w:rPr>
        <w:t>Voorzitter,</w:t>
      </w:r>
      <w:r w:rsidRPr="00A21A44">
        <w:rPr>
          <w:rFonts w:ascii="Aptos" w:eastAsia="Times New Roman" w:hAnsi="Aptos" w:cs="Times New Roman"/>
          <w:i/>
          <w:iCs/>
          <w:color w:val="174E86"/>
          <w:kern w:val="0"/>
          <w:sz w:val="16"/>
          <w:szCs w:val="16"/>
          <w:lang w:eastAsia="nl-NL"/>
          <w14:ligatures w14:val="none"/>
        </w:rPr>
        <w:br/>
        <w:t>Exotenbestrijding kost ons jaarlijks miljoenen. Zonder preventieve strategie zullen die kosten verder stijgen. Wij vragen vandaag geen grote bedragen, maar visie en uitvoering. De begroting laat zien dat bewustzijn groeit; nu is het tijd om dat concreet te maken.</w:t>
      </w:r>
    </w:p>
    <w:p w14:paraId="45B6CD14" w14:textId="77777777" w:rsidR="00A21A44" w:rsidRPr="00A21A44" w:rsidRDefault="00A21A44" w:rsidP="00A21A44">
      <w:pPr>
        <w:spacing w:before="100" w:beforeAutospacing="1" w:after="100" w:afterAutospacing="1" w:line="240" w:lineRule="auto"/>
        <w:rPr>
          <w:rFonts w:ascii="Aptos" w:eastAsia="Times New Roman" w:hAnsi="Aptos" w:cs="Times New Roman"/>
          <w:i/>
          <w:iCs/>
          <w:color w:val="174E86"/>
          <w:kern w:val="0"/>
          <w:sz w:val="16"/>
          <w:szCs w:val="16"/>
          <w:lang w:eastAsia="nl-NL"/>
          <w14:ligatures w14:val="none"/>
        </w:rPr>
      </w:pPr>
      <w:r w:rsidRPr="00A21A44">
        <w:rPr>
          <w:rFonts w:ascii="Aptos" w:eastAsia="Times New Roman" w:hAnsi="Aptos" w:cs="Times New Roman"/>
          <w:i/>
          <w:iCs/>
          <w:color w:val="174E86"/>
          <w:kern w:val="0"/>
          <w:sz w:val="16"/>
          <w:szCs w:val="16"/>
          <w:lang w:eastAsia="nl-NL"/>
          <w14:ligatures w14:val="none"/>
        </w:rPr>
        <w:t>Zo bouwen we samen aan een robuust watersysteem dat schoon, gezond én toekomstbestendig is.</w:t>
      </w:r>
    </w:p>
    <w:p w14:paraId="75D72824" w14:textId="1D36FB6F" w:rsidR="00A21A44" w:rsidRPr="00792883" w:rsidRDefault="00A21A44" w:rsidP="007A5D21">
      <w:pPr>
        <w:spacing w:before="100" w:beforeAutospacing="1" w:after="100" w:afterAutospacing="1" w:line="240" w:lineRule="auto"/>
        <w:rPr>
          <w:rFonts w:ascii="Aptos" w:eastAsia="Times New Roman" w:hAnsi="Aptos" w:cs="Times New Roman"/>
          <w:i/>
          <w:iCs/>
          <w:color w:val="174E86"/>
          <w:kern w:val="0"/>
          <w:lang w:eastAsia="nl-NL"/>
          <w14:ligatures w14:val="none"/>
        </w:rPr>
      </w:pPr>
      <w:r w:rsidRPr="00A21A44">
        <w:rPr>
          <w:rFonts w:ascii="Aptos" w:eastAsia="Times New Roman" w:hAnsi="Aptos" w:cs="Times New Roman"/>
          <w:i/>
          <w:iCs/>
          <w:color w:val="174E86"/>
          <w:kern w:val="0"/>
          <w:sz w:val="16"/>
          <w:szCs w:val="16"/>
          <w:lang w:eastAsia="nl-NL"/>
          <w14:ligatures w14:val="none"/>
        </w:rPr>
        <w:t xml:space="preserve">Dank u </w:t>
      </w:r>
      <w:proofErr w:type="spellStart"/>
      <w:r w:rsidRPr="00A21A44">
        <w:rPr>
          <w:rFonts w:ascii="Aptos" w:eastAsia="Times New Roman" w:hAnsi="Aptos" w:cs="Times New Roman"/>
          <w:i/>
          <w:iCs/>
          <w:color w:val="174E86"/>
          <w:kern w:val="0"/>
          <w:sz w:val="16"/>
          <w:szCs w:val="16"/>
          <w:lang w:eastAsia="nl-NL"/>
          <w14:ligatures w14:val="none"/>
        </w:rPr>
        <w:t>wel.Dan</w:t>
      </w:r>
      <w:proofErr w:type="spellEnd"/>
      <w:r w:rsidRPr="00A21A44">
        <w:rPr>
          <w:rFonts w:ascii="Aptos" w:eastAsia="Times New Roman" w:hAnsi="Aptos" w:cs="Times New Roman"/>
          <w:i/>
          <w:iCs/>
          <w:color w:val="174E86"/>
          <w:kern w:val="0"/>
          <w:sz w:val="16"/>
          <w:szCs w:val="16"/>
          <w:lang w:eastAsia="nl-NL"/>
          <w14:ligatures w14:val="none"/>
        </w:rPr>
        <w:t xml:space="preserve"> dien ik nu graag ons amendement in.</w:t>
      </w:r>
      <w:r w:rsidRPr="00A21A44">
        <w:rPr>
          <w:rFonts w:ascii="Aptos" w:eastAsia="Times New Roman" w:hAnsi="Aptos" w:cs="Times New Roman"/>
          <w:i/>
          <w:iCs/>
          <w:color w:val="174E86"/>
          <w:kern w:val="0"/>
          <w:sz w:val="16"/>
          <w:szCs w:val="16"/>
          <w:lang w:eastAsia="nl-NL"/>
          <w14:ligatures w14:val="none"/>
        </w:rPr>
        <w:t>’</w:t>
      </w:r>
    </w:p>
    <w:p w14:paraId="161D6A26" w14:textId="299F4929" w:rsidR="003F0F4B" w:rsidRPr="003F0F4B" w:rsidRDefault="007A5D21"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52B24998">
          <v:rect id="_x0000_i1035" style="width:453.6pt;height:3pt;mso-position-horizontal:absolute;mso-position-horizontal-relative:text;mso-position-vertical:absolute;mso-position-vertical-relative:text" o:hralign="center" o:hrstd="t" o:hrnoshade="t" o:hr="t" fillcolor="#196b24 [3206]" stroked="f"/>
        </w:pict>
      </w:r>
    </w:p>
    <w:p w14:paraId="3E39AAB3" w14:textId="77777777" w:rsidR="008269D5" w:rsidRDefault="008269D5" w:rsidP="003F0F4B">
      <w:pPr>
        <w:spacing w:after="0" w:line="240" w:lineRule="auto"/>
        <w:textAlignment w:val="baseline"/>
        <w:rPr>
          <w:rFonts w:ascii="Aptos" w:eastAsia="Times New Roman" w:hAnsi="Aptos" w:cs="Times New Roman"/>
          <w:b/>
          <w:bCs/>
          <w:color w:val="174E86"/>
          <w:kern w:val="0"/>
          <w:lang w:eastAsia="nl-NL"/>
          <w14:ligatures w14:val="none"/>
        </w:rPr>
      </w:pPr>
    </w:p>
    <w:p w14:paraId="21779A59" w14:textId="77777777" w:rsidR="008269D5" w:rsidRDefault="008269D5" w:rsidP="003F0F4B">
      <w:pPr>
        <w:spacing w:after="0" w:line="240" w:lineRule="auto"/>
        <w:textAlignment w:val="baseline"/>
        <w:rPr>
          <w:rFonts w:ascii="Aptos" w:eastAsia="Times New Roman" w:hAnsi="Aptos" w:cs="Times New Roman"/>
          <w:b/>
          <w:bCs/>
          <w:color w:val="174E86"/>
          <w:kern w:val="0"/>
          <w:lang w:eastAsia="nl-NL"/>
          <w14:ligatures w14:val="none"/>
        </w:rPr>
      </w:pPr>
    </w:p>
    <w:p w14:paraId="017DED94" w14:textId="2314A3EC" w:rsidR="003F0F4B" w:rsidRPr="008269D5" w:rsidRDefault="003F0F4B" w:rsidP="008269D5">
      <w:pPr>
        <w:pStyle w:val="Lijstalinea"/>
        <w:numPr>
          <w:ilvl w:val="0"/>
          <w:numId w:val="16"/>
        </w:numPr>
        <w:spacing w:after="0" w:line="240" w:lineRule="auto"/>
        <w:textAlignment w:val="baseline"/>
        <w:rPr>
          <w:rFonts w:ascii="Aptos" w:eastAsia="Times New Roman" w:hAnsi="Aptos" w:cs="Times New Roman"/>
          <w:color w:val="174E86"/>
          <w:kern w:val="0"/>
          <w:lang w:eastAsia="nl-NL"/>
          <w14:ligatures w14:val="none"/>
        </w:rPr>
      </w:pPr>
      <w:r w:rsidRPr="008269D5">
        <w:rPr>
          <w:rFonts w:ascii="Aptos" w:eastAsia="Times New Roman" w:hAnsi="Aptos" w:cs="Times New Roman"/>
          <w:b/>
          <w:bCs/>
          <w:color w:val="174E86"/>
          <w:kern w:val="0"/>
          <w:lang w:eastAsia="nl-NL"/>
          <w14:ligatures w14:val="none"/>
        </w:rPr>
        <w:lastRenderedPageBreak/>
        <w:t>Schriftelijke vragen</w:t>
      </w:r>
      <w:r w:rsidR="008269D5">
        <w:rPr>
          <w:rFonts w:ascii="Aptos" w:eastAsia="Times New Roman" w:hAnsi="Aptos" w:cs="Times New Roman"/>
          <w:b/>
          <w:bCs/>
          <w:color w:val="174E86"/>
          <w:kern w:val="0"/>
          <w:lang w:eastAsia="nl-NL"/>
          <w14:ligatures w14:val="none"/>
        </w:rPr>
        <w:t xml:space="preserve"> &amp; rondvragen</w:t>
      </w:r>
    </w:p>
    <w:p w14:paraId="570FFBF7"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Bestrijdingsmiddelen in de lelieteelt</w:t>
      </w:r>
    </w:p>
    <w:p w14:paraId="1B420B39"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fractie stelde schriftelijke vragen over de impact van bestrijdingsmiddelen op waterkwaliteit.</w:t>
      </w:r>
    </w:p>
    <w:p w14:paraId="4FB55C81"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Onderwerpen:</w:t>
      </w:r>
    </w:p>
    <w:p w14:paraId="7BAA8FAF" w14:textId="77777777" w:rsidR="003F0F4B" w:rsidRPr="003F0F4B" w:rsidRDefault="003F0F4B" w:rsidP="003F0F4B">
      <w:pPr>
        <w:numPr>
          <w:ilvl w:val="0"/>
          <w:numId w:val="10"/>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aanwezigheid van bestrijdingsmiddelen in oppervlaktewater</w:t>
      </w:r>
    </w:p>
    <w:p w14:paraId="59573012" w14:textId="77777777" w:rsidR="003F0F4B" w:rsidRPr="003F0F4B" w:rsidRDefault="003F0F4B" w:rsidP="003F0F4B">
      <w:pPr>
        <w:numPr>
          <w:ilvl w:val="0"/>
          <w:numId w:val="10"/>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risico’s voor biodiversiteit en drinkwater</w:t>
      </w:r>
    </w:p>
    <w:p w14:paraId="00DC1A5B" w14:textId="77777777" w:rsidR="003F0F4B" w:rsidRPr="003F0F4B" w:rsidRDefault="003F0F4B" w:rsidP="003F0F4B">
      <w:pPr>
        <w:numPr>
          <w:ilvl w:val="0"/>
          <w:numId w:val="10"/>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normoverschrijdingen</w:t>
      </w:r>
    </w:p>
    <w:p w14:paraId="16EBB32F" w14:textId="77777777" w:rsidR="003F0F4B" w:rsidRPr="003F0F4B" w:rsidRDefault="003F0F4B" w:rsidP="003F0F4B">
      <w:pPr>
        <w:numPr>
          <w:ilvl w:val="0"/>
          <w:numId w:val="10"/>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bronaanpak en handhaving</w:t>
      </w:r>
    </w:p>
    <w:p w14:paraId="6B45C64C" w14:textId="77777777" w:rsidR="003F0F4B" w:rsidRPr="003F0F4B" w:rsidRDefault="003F0F4B" w:rsidP="003F0F4B">
      <w:pPr>
        <w:numPr>
          <w:ilvl w:val="0"/>
          <w:numId w:val="10"/>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toepassing van het voorzorgsbeginsel</w:t>
      </w:r>
    </w:p>
    <w:p w14:paraId="6ED54E1A" w14:textId="54DE46F2" w:rsidR="003F0F4B" w:rsidRPr="003F0F4B" w:rsidRDefault="00B1547D"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1CBE2CBB">
          <v:rect id="_x0000_i1036" style="width:453.6pt;height:3pt;mso-position-horizontal:absolute;mso-position-horizontal-relative:text;mso-position-vertical:absolute;mso-position-vertical-relative:text" o:hralign="center" o:hrstd="t" o:hrnoshade="t" o:hr="t" fillcolor="#196b24 [3206]" stroked="f"/>
        </w:pict>
      </w:r>
    </w:p>
    <w:p w14:paraId="082220AD" w14:textId="0EEA0AA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Rondvragen</w:t>
      </w:r>
    </w:p>
    <w:p w14:paraId="204C4F9C" w14:textId="1FD38C78"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FUMO – bezuinigingen</w:t>
      </w:r>
    </w:p>
    <w:p w14:paraId="2A96E771"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fractie stelde vragen over de gevolgen van bezuinigingen bij de FUMO.</w:t>
      </w:r>
    </w:p>
    <w:p w14:paraId="7A39B6BC"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Aandachtspunten:</w:t>
      </w:r>
    </w:p>
    <w:p w14:paraId="13243E97" w14:textId="77777777" w:rsidR="003F0F4B" w:rsidRPr="003F0F4B" w:rsidRDefault="003F0F4B" w:rsidP="003F0F4B">
      <w:pPr>
        <w:numPr>
          <w:ilvl w:val="0"/>
          <w:numId w:val="11"/>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risico’s voor milieutoezicht</w:t>
      </w:r>
    </w:p>
    <w:p w14:paraId="7081D6BB" w14:textId="77777777" w:rsidR="003F0F4B" w:rsidRPr="003F0F4B" w:rsidRDefault="003F0F4B" w:rsidP="003F0F4B">
      <w:pPr>
        <w:numPr>
          <w:ilvl w:val="0"/>
          <w:numId w:val="11"/>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gevolgen voor handhaving</w:t>
      </w:r>
    </w:p>
    <w:p w14:paraId="4017C6C2" w14:textId="77777777" w:rsidR="003F0F4B" w:rsidRPr="003F0F4B" w:rsidRDefault="003F0F4B" w:rsidP="003F0F4B">
      <w:pPr>
        <w:numPr>
          <w:ilvl w:val="0"/>
          <w:numId w:val="11"/>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impact op waterkwaliteit</w:t>
      </w:r>
    </w:p>
    <w:p w14:paraId="6B30E002" w14:textId="77777777" w:rsidR="003F0F4B" w:rsidRPr="003F0F4B" w:rsidRDefault="003F0F4B" w:rsidP="003F0F4B">
      <w:pPr>
        <w:numPr>
          <w:ilvl w:val="0"/>
          <w:numId w:val="11"/>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borging van ecologische bescherming</w:t>
      </w:r>
    </w:p>
    <w:p w14:paraId="4D0E9D45" w14:textId="77777777" w:rsidR="003F0F4B" w:rsidRPr="003F0F4B" w:rsidRDefault="003F0F4B"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46C6B39C">
          <v:rect id="_x0000_i1037" style="width:0;height:1.5pt" o:hralign="center" o:hrstd="t" o:hr="t" fillcolor="#a0a0a0" stroked="f"/>
        </w:pict>
      </w:r>
    </w:p>
    <w:p w14:paraId="44B43350" w14:textId="46D16A4A"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b/>
          <w:bCs/>
          <w:color w:val="174E86"/>
          <w:kern w:val="0"/>
          <w:lang w:eastAsia="nl-NL"/>
          <w14:ligatures w14:val="none"/>
        </w:rPr>
        <w:t>Rivierkreeft</w:t>
      </w:r>
    </w:p>
    <w:p w14:paraId="50215655"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fractie stelde vragen over de aanpak van invasieve rivierkreeften.</w:t>
      </w:r>
    </w:p>
    <w:p w14:paraId="29F9E5A7"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Aandachtspunten:</w:t>
      </w:r>
    </w:p>
    <w:p w14:paraId="72EC0B49" w14:textId="77777777" w:rsidR="003F0F4B" w:rsidRPr="003F0F4B" w:rsidRDefault="003F0F4B" w:rsidP="003F0F4B">
      <w:pPr>
        <w:numPr>
          <w:ilvl w:val="0"/>
          <w:numId w:val="12"/>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schade aan oevers en waterkwaliteit</w:t>
      </w:r>
    </w:p>
    <w:p w14:paraId="6479E4A1" w14:textId="77777777" w:rsidR="003F0F4B" w:rsidRPr="003F0F4B" w:rsidRDefault="003F0F4B" w:rsidP="003F0F4B">
      <w:pPr>
        <w:numPr>
          <w:ilvl w:val="0"/>
          <w:numId w:val="12"/>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impact op biodiversiteit</w:t>
      </w:r>
    </w:p>
    <w:p w14:paraId="3344F118" w14:textId="77777777" w:rsidR="003F0F4B" w:rsidRPr="003F0F4B" w:rsidRDefault="003F0F4B" w:rsidP="003F0F4B">
      <w:pPr>
        <w:numPr>
          <w:ilvl w:val="0"/>
          <w:numId w:val="12"/>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verstoring van ecologische balans</w:t>
      </w:r>
    </w:p>
    <w:p w14:paraId="76E2022D" w14:textId="589F4BFD" w:rsidR="003F0F4B" w:rsidRPr="003F0F4B" w:rsidRDefault="003F0F4B" w:rsidP="003F0F4B">
      <w:pPr>
        <w:numPr>
          <w:ilvl w:val="0"/>
          <w:numId w:val="12"/>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 xml:space="preserve">noodzaak van effectief </w:t>
      </w:r>
      <w:r w:rsidR="00B1547D">
        <w:rPr>
          <w:rFonts w:ascii="Aptos" w:eastAsia="Times New Roman" w:hAnsi="Aptos" w:cs="Times New Roman"/>
          <w:color w:val="174E86"/>
          <w:kern w:val="0"/>
          <w:lang w:eastAsia="nl-NL"/>
          <w14:ligatures w14:val="none"/>
        </w:rPr>
        <w:t xml:space="preserve">preventief </w:t>
      </w:r>
      <w:r w:rsidRPr="003F0F4B">
        <w:rPr>
          <w:rFonts w:ascii="Aptos" w:eastAsia="Times New Roman" w:hAnsi="Aptos" w:cs="Times New Roman"/>
          <w:color w:val="174E86"/>
          <w:kern w:val="0"/>
          <w:lang w:eastAsia="nl-NL"/>
          <w14:ligatures w14:val="none"/>
        </w:rPr>
        <w:t>beheer</w:t>
      </w:r>
    </w:p>
    <w:p w14:paraId="577A7E18" w14:textId="3C1364F9" w:rsidR="003F0F4B" w:rsidRPr="003F0F4B" w:rsidRDefault="00B1547D"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4FE551EB">
          <v:rect id="_x0000_i1038" style="width:453.6pt;height:3pt;mso-position-horizontal:absolute;mso-position-horizontal-relative:text;mso-position-vertical:absolute;mso-position-vertical-relative:text" o:hralign="center" o:hrstd="t" o:hrnoshade="t" o:hr="t" fillcolor="#196b24 [3206]" stroked="f"/>
        </w:pict>
      </w:r>
    </w:p>
    <w:p w14:paraId="11444167" w14:textId="30F10B48" w:rsidR="003F0F4B" w:rsidRPr="00B1547D" w:rsidRDefault="003F0F4B" w:rsidP="00B1547D">
      <w:pPr>
        <w:pStyle w:val="Lijstalinea"/>
        <w:numPr>
          <w:ilvl w:val="0"/>
          <w:numId w:val="16"/>
        </w:numPr>
        <w:spacing w:after="0" w:line="240" w:lineRule="auto"/>
        <w:textAlignment w:val="baseline"/>
        <w:rPr>
          <w:rFonts w:ascii="Aptos" w:eastAsia="Times New Roman" w:hAnsi="Aptos" w:cs="Times New Roman"/>
          <w:color w:val="174E86"/>
          <w:kern w:val="0"/>
          <w:lang w:eastAsia="nl-NL"/>
          <w14:ligatures w14:val="none"/>
        </w:rPr>
      </w:pPr>
      <w:r w:rsidRPr="00B1547D">
        <w:rPr>
          <w:rFonts w:ascii="Aptos" w:eastAsia="Times New Roman" w:hAnsi="Aptos" w:cs="Times New Roman"/>
          <w:b/>
          <w:bCs/>
          <w:color w:val="174E86"/>
          <w:kern w:val="0"/>
          <w:lang w:eastAsia="nl-NL"/>
          <w14:ligatures w14:val="none"/>
        </w:rPr>
        <w:t>Resultaten en effecten</w:t>
      </w:r>
    </w:p>
    <w:p w14:paraId="028DC85D"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In 2025 heeft de fractie bijgedragen aan:</w:t>
      </w:r>
    </w:p>
    <w:p w14:paraId="144C5741" w14:textId="77777777" w:rsidR="003F0F4B" w:rsidRPr="003F0F4B" w:rsidRDefault="003F0F4B" w:rsidP="003F0F4B">
      <w:pPr>
        <w:numPr>
          <w:ilvl w:val="0"/>
          <w:numId w:val="13"/>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versterking van preventief exotenbeleid (amendement)</w:t>
      </w:r>
    </w:p>
    <w:p w14:paraId="4FBC0652" w14:textId="77777777" w:rsidR="003F0F4B" w:rsidRPr="003F0F4B" w:rsidRDefault="003F0F4B" w:rsidP="003F0F4B">
      <w:pPr>
        <w:numPr>
          <w:ilvl w:val="0"/>
          <w:numId w:val="13"/>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structurele verankering van ecologie in beleidsvorming</w:t>
      </w:r>
    </w:p>
    <w:p w14:paraId="7B4B60FC" w14:textId="77777777" w:rsidR="003F0F4B" w:rsidRPr="003F0F4B" w:rsidRDefault="003F0F4B" w:rsidP="003F0F4B">
      <w:pPr>
        <w:numPr>
          <w:ilvl w:val="0"/>
          <w:numId w:val="13"/>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agendering van bestrijdingsmiddelenproblematiek</w:t>
      </w:r>
    </w:p>
    <w:p w14:paraId="15D4A4A7" w14:textId="77777777" w:rsidR="003F0F4B" w:rsidRPr="003F0F4B" w:rsidRDefault="003F0F4B" w:rsidP="003F0F4B">
      <w:pPr>
        <w:numPr>
          <w:ilvl w:val="0"/>
          <w:numId w:val="13"/>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integratie van natuur in waterveiligheidsprojecten</w:t>
      </w:r>
    </w:p>
    <w:p w14:paraId="19BD4CF3" w14:textId="77777777" w:rsidR="003F0F4B" w:rsidRPr="003F0F4B" w:rsidRDefault="003F0F4B" w:rsidP="003F0F4B">
      <w:pPr>
        <w:numPr>
          <w:ilvl w:val="0"/>
          <w:numId w:val="13"/>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inhoudelijke doorontwikkeling van Flora &amp; Fauna-beleid</w:t>
      </w:r>
    </w:p>
    <w:p w14:paraId="0E3DB530"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inzet laat zien dat vroegtijdige beleidsinbreng leidt tot concrete doorwerking in bestuurlijke besluitvorming.</w:t>
      </w:r>
    </w:p>
    <w:p w14:paraId="705C9AAC" w14:textId="3C6BF314" w:rsidR="003F0F4B" w:rsidRPr="003F0F4B" w:rsidRDefault="00B1547D"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2B8493F1">
          <v:rect id="_x0000_i1039" style="width:453.6pt;height:3pt;mso-position-horizontal:absolute;mso-position-horizontal-relative:text;mso-position-vertical:absolute;mso-position-vertical-relative:text" o:hralign="center" o:hrstd="t" o:hrnoshade="t" o:hr="t" fillcolor="#196b24 [3206]" stroked="f"/>
        </w:pict>
      </w:r>
    </w:p>
    <w:p w14:paraId="3C6A4D48" w14:textId="77777777" w:rsidR="00B1547D" w:rsidRDefault="00B1547D" w:rsidP="00B1547D">
      <w:pPr>
        <w:pStyle w:val="Lijstalinea"/>
        <w:spacing w:after="0" w:line="240" w:lineRule="auto"/>
        <w:textAlignment w:val="baseline"/>
        <w:rPr>
          <w:rFonts w:ascii="Aptos" w:eastAsia="Times New Roman" w:hAnsi="Aptos" w:cs="Times New Roman"/>
          <w:b/>
          <w:bCs/>
          <w:color w:val="174E86"/>
          <w:kern w:val="0"/>
          <w:lang w:eastAsia="nl-NL"/>
          <w14:ligatures w14:val="none"/>
        </w:rPr>
      </w:pPr>
    </w:p>
    <w:p w14:paraId="50AFA6CD" w14:textId="77777777" w:rsidR="00B1547D" w:rsidRDefault="00B1547D" w:rsidP="00B1547D">
      <w:pPr>
        <w:pStyle w:val="Lijstalinea"/>
        <w:spacing w:after="0" w:line="240" w:lineRule="auto"/>
        <w:textAlignment w:val="baseline"/>
        <w:rPr>
          <w:rFonts w:ascii="Aptos" w:eastAsia="Times New Roman" w:hAnsi="Aptos" w:cs="Times New Roman"/>
          <w:b/>
          <w:bCs/>
          <w:color w:val="174E86"/>
          <w:kern w:val="0"/>
          <w:lang w:eastAsia="nl-NL"/>
          <w14:ligatures w14:val="none"/>
        </w:rPr>
      </w:pPr>
    </w:p>
    <w:p w14:paraId="5512B796" w14:textId="77777777" w:rsidR="00B1547D" w:rsidRDefault="00B1547D" w:rsidP="00B1547D">
      <w:pPr>
        <w:pStyle w:val="Lijstalinea"/>
        <w:spacing w:after="0" w:line="240" w:lineRule="auto"/>
        <w:textAlignment w:val="baseline"/>
        <w:rPr>
          <w:rFonts w:ascii="Aptos" w:eastAsia="Times New Roman" w:hAnsi="Aptos" w:cs="Times New Roman"/>
          <w:b/>
          <w:bCs/>
          <w:color w:val="174E86"/>
          <w:kern w:val="0"/>
          <w:lang w:eastAsia="nl-NL"/>
          <w14:ligatures w14:val="none"/>
        </w:rPr>
      </w:pPr>
    </w:p>
    <w:p w14:paraId="59D51154" w14:textId="77777777" w:rsidR="00B1547D" w:rsidRDefault="00B1547D" w:rsidP="00B1547D">
      <w:pPr>
        <w:pStyle w:val="Lijstalinea"/>
        <w:spacing w:after="0" w:line="240" w:lineRule="auto"/>
        <w:textAlignment w:val="baseline"/>
        <w:rPr>
          <w:rFonts w:ascii="Aptos" w:eastAsia="Times New Roman" w:hAnsi="Aptos" w:cs="Times New Roman"/>
          <w:b/>
          <w:bCs/>
          <w:color w:val="174E86"/>
          <w:kern w:val="0"/>
          <w:lang w:eastAsia="nl-NL"/>
          <w14:ligatures w14:val="none"/>
        </w:rPr>
      </w:pPr>
    </w:p>
    <w:p w14:paraId="3F597786" w14:textId="77777777" w:rsidR="00B1547D" w:rsidRDefault="00B1547D" w:rsidP="00B1547D">
      <w:pPr>
        <w:pStyle w:val="Lijstalinea"/>
        <w:spacing w:after="0" w:line="240" w:lineRule="auto"/>
        <w:textAlignment w:val="baseline"/>
        <w:rPr>
          <w:rFonts w:ascii="Aptos" w:eastAsia="Times New Roman" w:hAnsi="Aptos" w:cs="Times New Roman"/>
          <w:b/>
          <w:bCs/>
          <w:color w:val="174E86"/>
          <w:kern w:val="0"/>
          <w:lang w:eastAsia="nl-NL"/>
          <w14:ligatures w14:val="none"/>
        </w:rPr>
      </w:pPr>
    </w:p>
    <w:p w14:paraId="6B8D701C" w14:textId="77777777" w:rsidR="00B1547D" w:rsidRDefault="00B1547D" w:rsidP="00B1547D">
      <w:pPr>
        <w:pStyle w:val="Lijstalinea"/>
        <w:spacing w:after="0" w:line="240" w:lineRule="auto"/>
        <w:textAlignment w:val="baseline"/>
        <w:rPr>
          <w:rFonts w:ascii="Aptos" w:eastAsia="Times New Roman" w:hAnsi="Aptos" w:cs="Times New Roman"/>
          <w:b/>
          <w:bCs/>
          <w:color w:val="174E86"/>
          <w:kern w:val="0"/>
          <w:lang w:eastAsia="nl-NL"/>
          <w14:ligatures w14:val="none"/>
        </w:rPr>
      </w:pPr>
    </w:p>
    <w:p w14:paraId="2BA6A715" w14:textId="664B2313" w:rsidR="003F0F4B" w:rsidRPr="00B1547D" w:rsidRDefault="003F0F4B" w:rsidP="00B1547D">
      <w:pPr>
        <w:pStyle w:val="Lijstalinea"/>
        <w:numPr>
          <w:ilvl w:val="0"/>
          <w:numId w:val="16"/>
        </w:numPr>
        <w:spacing w:after="0" w:line="240" w:lineRule="auto"/>
        <w:textAlignment w:val="baseline"/>
        <w:rPr>
          <w:rFonts w:ascii="Aptos" w:eastAsia="Times New Roman" w:hAnsi="Aptos" w:cs="Times New Roman"/>
          <w:color w:val="174E86"/>
          <w:kern w:val="0"/>
          <w:lang w:eastAsia="nl-NL"/>
          <w14:ligatures w14:val="none"/>
        </w:rPr>
      </w:pPr>
      <w:r w:rsidRPr="00B1547D">
        <w:rPr>
          <w:rFonts w:ascii="Aptos" w:eastAsia="Times New Roman" w:hAnsi="Aptos" w:cs="Times New Roman"/>
          <w:b/>
          <w:bCs/>
          <w:color w:val="174E86"/>
          <w:kern w:val="0"/>
          <w:lang w:eastAsia="nl-NL"/>
          <w14:ligatures w14:val="none"/>
        </w:rPr>
        <w:lastRenderedPageBreak/>
        <w:t>Communicatie en zichtbaarheid</w:t>
      </w:r>
    </w:p>
    <w:p w14:paraId="01A07393" w14:textId="77777777" w:rsidR="00B1547D" w:rsidRDefault="00B1547D" w:rsidP="003F0F4B">
      <w:pPr>
        <w:spacing w:after="0" w:line="240" w:lineRule="auto"/>
        <w:textAlignment w:val="baseline"/>
        <w:rPr>
          <w:rFonts w:ascii="Aptos" w:eastAsia="Times New Roman" w:hAnsi="Aptos" w:cs="Times New Roman"/>
          <w:color w:val="174E86"/>
          <w:kern w:val="0"/>
          <w:lang w:eastAsia="nl-NL"/>
          <w14:ligatures w14:val="none"/>
        </w:rPr>
      </w:pPr>
    </w:p>
    <w:p w14:paraId="33648801" w14:textId="59AA9EF1"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fractie was in 2025 zichtbaar via:</w:t>
      </w:r>
    </w:p>
    <w:p w14:paraId="32C24AC2" w14:textId="77777777" w:rsidR="003F0F4B" w:rsidRPr="003F0F4B" w:rsidRDefault="003F0F4B" w:rsidP="003F0F4B">
      <w:pPr>
        <w:numPr>
          <w:ilvl w:val="0"/>
          <w:numId w:val="14"/>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bijdragen in het algemeen bestuur en commissies</w:t>
      </w:r>
    </w:p>
    <w:p w14:paraId="62BAB763" w14:textId="77777777" w:rsidR="003F0F4B" w:rsidRPr="003F0F4B" w:rsidRDefault="003F0F4B" w:rsidP="003F0F4B">
      <w:pPr>
        <w:numPr>
          <w:ilvl w:val="0"/>
          <w:numId w:val="14"/>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schriftelijke vragen en rondvragen</w:t>
      </w:r>
    </w:p>
    <w:p w14:paraId="301A32AC" w14:textId="77777777" w:rsidR="003F0F4B" w:rsidRPr="003F0F4B" w:rsidRDefault="003F0F4B" w:rsidP="003F0F4B">
      <w:pPr>
        <w:numPr>
          <w:ilvl w:val="0"/>
          <w:numId w:val="14"/>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beleidsontwikkeling binnen Flora &amp; Fauna</w:t>
      </w:r>
    </w:p>
    <w:p w14:paraId="7816C4ED" w14:textId="77777777" w:rsidR="003F0F4B" w:rsidRPr="003F0F4B" w:rsidRDefault="003F0F4B" w:rsidP="003F0F4B">
      <w:pPr>
        <w:numPr>
          <w:ilvl w:val="0"/>
          <w:numId w:val="14"/>
        </w:numPr>
        <w:spacing w:before="100" w:beforeAutospacing="1" w:after="100" w:afterAutospacing="1" w:line="240" w:lineRule="auto"/>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politieke positionering op ecologie en waterkwaliteit</w:t>
      </w:r>
    </w:p>
    <w:p w14:paraId="1C8DAD23" w14:textId="77777777" w:rsidR="003F0F4B" w:rsidRPr="003F0F4B" w:rsidRDefault="003F0F4B" w:rsidP="003F0F4B">
      <w:pPr>
        <w:spacing w:after="0" w:line="240" w:lineRule="auto"/>
        <w:textAlignment w:val="baseline"/>
        <w:rPr>
          <w:rFonts w:ascii="Aptos" w:eastAsia="Times New Roman" w:hAnsi="Aptos" w:cs="Times New Roman"/>
          <w:color w:val="174E86"/>
          <w:kern w:val="0"/>
          <w:lang w:eastAsia="nl-NL"/>
          <w14:ligatures w14:val="none"/>
        </w:rPr>
      </w:pPr>
      <w:r w:rsidRPr="003F0F4B">
        <w:rPr>
          <w:rFonts w:ascii="Aptos" w:eastAsia="Times New Roman" w:hAnsi="Aptos" w:cs="Times New Roman"/>
          <w:color w:val="174E86"/>
          <w:kern w:val="0"/>
          <w:lang w:eastAsia="nl-NL"/>
          <w14:ligatures w14:val="none"/>
        </w:rPr>
        <w:t>De kernboodschap bleef consistent:</w:t>
      </w:r>
      <w:r w:rsidRPr="003F0F4B">
        <w:rPr>
          <w:rFonts w:ascii="Aptos" w:eastAsia="Times New Roman" w:hAnsi="Aptos" w:cs="Times New Roman"/>
          <w:color w:val="174E86"/>
          <w:kern w:val="0"/>
          <w:lang w:eastAsia="nl-NL"/>
          <w14:ligatures w14:val="none"/>
        </w:rPr>
        <w:br/>
      </w:r>
      <w:r w:rsidRPr="003F0F4B">
        <w:rPr>
          <w:rFonts w:ascii="Aptos" w:eastAsia="Times New Roman" w:hAnsi="Aptos" w:cs="Times New Roman"/>
          <w:b/>
          <w:bCs/>
          <w:color w:val="FF0000"/>
          <w:kern w:val="0"/>
          <w:lang w:eastAsia="nl-NL"/>
          <w14:ligatures w14:val="none"/>
        </w:rPr>
        <w:t>ecologie en natuur moeten leidend zijn in het waterbeheer.</w:t>
      </w:r>
    </w:p>
    <w:p w14:paraId="0237E711" w14:textId="52BAA24C" w:rsidR="003F0F4B" w:rsidRPr="003F0F4B" w:rsidRDefault="00B1547D" w:rsidP="003F0F4B">
      <w:pPr>
        <w:spacing w:after="0" w:line="240" w:lineRule="auto"/>
        <w:rPr>
          <w:rFonts w:ascii="Times New Roman" w:eastAsia="Times New Roman" w:hAnsi="Times New Roman" w:cs="Times New Roman"/>
          <w:kern w:val="0"/>
          <w:sz w:val="24"/>
          <w:szCs w:val="24"/>
          <w:lang w:eastAsia="nl-NL"/>
          <w14:ligatures w14:val="none"/>
        </w:rPr>
      </w:pPr>
      <w:r w:rsidRPr="003F0F4B">
        <w:rPr>
          <w:rFonts w:ascii="Times New Roman" w:eastAsia="Times New Roman" w:hAnsi="Times New Roman" w:cs="Times New Roman"/>
          <w:kern w:val="0"/>
          <w:sz w:val="24"/>
          <w:szCs w:val="24"/>
          <w:lang w:eastAsia="nl-NL"/>
          <w14:ligatures w14:val="none"/>
        </w:rPr>
        <w:pict w14:anchorId="182C49CA">
          <v:rect id="_x0000_i1040" style="width:453.6pt;height:3pt;mso-position-horizontal:absolute;mso-position-horizontal-relative:text;mso-position-vertical:absolute;mso-position-vertical-relative:text" o:hralign="center" o:hrstd="t" o:hrnoshade="t" o:hr="t" fillcolor="#196b24 [3206]" stroked="f"/>
        </w:pict>
      </w:r>
    </w:p>
    <w:p w14:paraId="4D93E8E3" w14:textId="77777777" w:rsidR="008E71B7" w:rsidRDefault="008E71B7"/>
    <w:sectPr w:rsidR="008E71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2885"/>
    <w:multiLevelType w:val="multilevel"/>
    <w:tmpl w:val="77E2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246A9"/>
    <w:multiLevelType w:val="multilevel"/>
    <w:tmpl w:val="EBB6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E7E4F"/>
    <w:multiLevelType w:val="multilevel"/>
    <w:tmpl w:val="EA427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83689"/>
    <w:multiLevelType w:val="multilevel"/>
    <w:tmpl w:val="D96C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21952"/>
    <w:multiLevelType w:val="multilevel"/>
    <w:tmpl w:val="41B8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7089A"/>
    <w:multiLevelType w:val="multilevel"/>
    <w:tmpl w:val="650E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00B26"/>
    <w:multiLevelType w:val="multilevel"/>
    <w:tmpl w:val="D2BE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731D1"/>
    <w:multiLevelType w:val="multilevel"/>
    <w:tmpl w:val="92C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E0C72"/>
    <w:multiLevelType w:val="multilevel"/>
    <w:tmpl w:val="631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63938"/>
    <w:multiLevelType w:val="multilevel"/>
    <w:tmpl w:val="A94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D63FE"/>
    <w:multiLevelType w:val="hybridMultilevel"/>
    <w:tmpl w:val="59E4D6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1062C0"/>
    <w:multiLevelType w:val="multilevel"/>
    <w:tmpl w:val="52F6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760F2"/>
    <w:multiLevelType w:val="multilevel"/>
    <w:tmpl w:val="EC2C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466E0"/>
    <w:multiLevelType w:val="multilevel"/>
    <w:tmpl w:val="C620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0766E"/>
    <w:multiLevelType w:val="multilevel"/>
    <w:tmpl w:val="4908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95387"/>
    <w:multiLevelType w:val="multilevel"/>
    <w:tmpl w:val="7168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55635"/>
    <w:multiLevelType w:val="multilevel"/>
    <w:tmpl w:val="E08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DB1C94"/>
    <w:multiLevelType w:val="multilevel"/>
    <w:tmpl w:val="163E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060910">
    <w:abstractNumId w:val="14"/>
  </w:num>
  <w:num w:numId="2" w16cid:durableId="1833637079">
    <w:abstractNumId w:val="1"/>
  </w:num>
  <w:num w:numId="3" w16cid:durableId="805439453">
    <w:abstractNumId w:val="7"/>
  </w:num>
  <w:num w:numId="4" w16cid:durableId="343672247">
    <w:abstractNumId w:val="13"/>
  </w:num>
  <w:num w:numId="5" w16cid:durableId="850530821">
    <w:abstractNumId w:val="12"/>
  </w:num>
  <w:num w:numId="6" w16cid:durableId="1630473444">
    <w:abstractNumId w:val="16"/>
  </w:num>
  <w:num w:numId="7" w16cid:durableId="1263996999">
    <w:abstractNumId w:val="5"/>
  </w:num>
  <w:num w:numId="8" w16cid:durableId="1167403087">
    <w:abstractNumId w:val="4"/>
  </w:num>
  <w:num w:numId="9" w16cid:durableId="1366321578">
    <w:abstractNumId w:val="0"/>
  </w:num>
  <w:num w:numId="10" w16cid:durableId="196939067">
    <w:abstractNumId w:val="17"/>
  </w:num>
  <w:num w:numId="11" w16cid:durableId="3410599">
    <w:abstractNumId w:val="6"/>
  </w:num>
  <w:num w:numId="12" w16cid:durableId="1604192352">
    <w:abstractNumId w:val="8"/>
  </w:num>
  <w:num w:numId="13" w16cid:durableId="1726948531">
    <w:abstractNumId w:val="15"/>
  </w:num>
  <w:num w:numId="14" w16cid:durableId="678239872">
    <w:abstractNumId w:val="3"/>
  </w:num>
  <w:num w:numId="15" w16cid:durableId="1720738135">
    <w:abstractNumId w:val="9"/>
  </w:num>
  <w:num w:numId="16" w16cid:durableId="413163124">
    <w:abstractNumId w:val="10"/>
  </w:num>
  <w:num w:numId="17" w16cid:durableId="1774671047">
    <w:abstractNumId w:val="11"/>
  </w:num>
  <w:num w:numId="18" w16cid:durableId="88279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4B"/>
    <w:rsid w:val="00327535"/>
    <w:rsid w:val="003F0F4B"/>
    <w:rsid w:val="00792883"/>
    <w:rsid w:val="007A5D21"/>
    <w:rsid w:val="008269D5"/>
    <w:rsid w:val="008E71B7"/>
    <w:rsid w:val="00A21A44"/>
    <w:rsid w:val="00B1547D"/>
    <w:rsid w:val="00BD5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928D"/>
  <w15:chartTrackingRefBased/>
  <w15:docId w15:val="{68614F83-9748-4253-B8C8-77A29CEB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0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0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0F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0F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0F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0F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0F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0F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0F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0F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0F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0F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0F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0F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0F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0F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0F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0F4B"/>
    <w:rPr>
      <w:rFonts w:eastAsiaTheme="majorEastAsia" w:cstheme="majorBidi"/>
      <w:color w:val="272727" w:themeColor="text1" w:themeTint="D8"/>
    </w:rPr>
  </w:style>
  <w:style w:type="paragraph" w:styleId="Titel">
    <w:name w:val="Title"/>
    <w:basedOn w:val="Standaard"/>
    <w:next w:val="Standaard"/>
    <w:link w:val="TitelChar"/>
    <w:uiPriority w:val="10"/>
    <w:qFormat/>
    <w:rsid w:val="003F0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0F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0F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0F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0F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0F4B"/>
    <w:rPr>
      <w:i/>
      <w:iCs/>
      <w:color w:val="404040" w:themeColor="text1" w:themeTint="BF"/>
    </w:rPr>
  </w:style>
  <w:style w:type="paragraph" w:styleId="Lijstalinea">
    <w:name w:val="List Paragraph"/>
    <w:basedOn w:val="Standaard"/>
    <w:uiPriority w:val="34"/>
    <w:qFormat/>
    <w:rsid w:val="003F0F4B"/>
    <w:pPr>
      <w:ind w:left="720"/>
      <w:contextualSpacing/>
    </w:pPr>
  </w:style>
  <w:style w:type="character" w:styleId="Intensievebenadrukking">
    <w:name w:val="Intense Emphasis"/>
    <w:basedOn w:val="Standaardalinea-lettertype"/>
    <w:uiPriority w:val="21"/>
    <w:qFormat/>
    <w:rsid w:val="003F0F4B"/>
    <w:rPr>
      <w:i/>
      <w:iCs/>
      <w:color w:val="0F4761" w:themeColor="accent1" w:themeShade="BF"/>
    </w:rPr>
  </w:style>
  <w:style w:type="paragraph" w:styleId="Duidelijkcitaat">
    <w:name w:val="Intense Quote"/>
    <w:basedOn w:val="Standaard"/>
    <w:next w:val="Standaard"/>
    <w:link w:val="DuidelijkcitaatChar"/>
    <w:uiPriority w:val="30"/>
    <w:qFormat/>
    <w:rsid w:val="003F0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0F4B"/>
    <w:rPr>
      <w:i/>
      <w:iCs/>
      <w:color w:val="0F4761" w:themeColor="accent1" w:themeShade="BF"/>
    </w:rPr>
  </w:style>
  <w:style w:type="character" w:styleId="Intensieveverwijzing">
    <w:name w:val="Intense Reference"/>
    <w:basedOn w:val="Standaardalinea-lettertype"/>
    <w:uiPriority w:val="32"/>
    <w:qFormat/>
    <w:rsid w:val="003F0F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2274</Words>
  <Characters>12508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Koop</dc:creator>
  <cp:keywords/>
  <dc:description/>
  <cp:lastModifiedBy>Ronnie Koop</cp:lastModifiedBy>
  <cp:revision>3</cp:revision>
  <dcterms:created xsi:type="dcterms:W3CDTF">2026-05-14T08:31:00Z</dcterms:created>
  <dcterms:modified xsi:type="dcterms:W3CDTF">2026-05-14T09:15:00Z</dcterms:modified>
</cp:coreProperties>
</file>